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E3FA" w14:textId="77777777" w:rsidR="00A51E95" w:rsidRPr="00310FEF" w:rsidRDefault="00A51E95" w:rsidP="00A51E95">
      <w:pPr>
        <w:pStyle w:val="Heading6"/>
        <w:tabs>
          <w:tab w:val="left" w:pos="1286"/>
        </w:tabs>
        <w:rPr>
          <w:sz w:val="20"/>
        </w:rPr>
      </w:pPr>
    </w:p>
    <w:p w14:paraId="62D4E64E" w14:textId="7FE22091"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0F67BD">
        <w:rPr>
          <w:sz w:val="32"/>
          <w:szCs w:val="32"/>
        </w:rPr>
        <w:t>5</w:t>
      </w:r>
      <w:r w:rsidR="00C920E1">
        <w:rPr>
          <w:sz w:val="32"/>
          <w:szCs w:val="32"/>
        </w:rPr>
        <w:t>-</w:t>
      </w:r>
      <w:r>
        <w:rPr>
          <w:sz w:val="32"/>
          <w:szCs w:val="32"/>
        </w:rPr>
        <w:t>2</w:t>
      </w:r>
      <w:r w:rsidR="003064D5">
        <w:rPr>
          <w:sz w:val="32"/>
          <w:szCs w:val="32"/>
        </w:rPr>
        <w:t>6</w:t>
      </w:r>
    </w:p>
    <w:p w14:paraId="1C941B2D"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78E342D8" w14:textId="073CB103"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CE1F6F">
        <w:rPr>
          <w:rFonts w:ascii="Arial" w:hAnsi="Arial" w:cs="Arial"/>
          <w:b/>
          <w:sz w:val="24"/>
          <w:szCs w:val="24"/>
          <w:u w:val="single"/>
        </w:rPr>
        <w:t>23 October</w:t>
      </w:r>
      <w:r>
        <w:rPr>
          <w:rFonts w:ascii="Arial" w:hAnsi="Arial" w:cs="Arial"/>
          <w:b/>
          <w:sz w:val="24"/>
          <w:szCs w:val="24"/>
          <w:u w:val="single"/>
        </w:rPr>
        <w:t xml:space="preserve"> </w:t>
      </w:r>
      <w:r w:rsidRPr="00054888">
        <w:rPr>
          <w:rFonts w:ascii="Arial" w:hAnsi="Arial" w:cs="Arial"/>
          <w:b/>
          <w:sz w:val="24"/>
          <w:szCs w:val="24"/>
          <w:u w:val="single"/>
        </w:rPr>
        <w:t>20</w:t>
      </w:r>
      <w:r w:rsidR="00211487">
        <w:rPr>
          <w:rFonts w:ascii="Arial" w:hAnsi="Arial" w:cs="Arial"/>
          <w:b/>
          <w:sz w:val="24"/>
          <w:szCs w:val="24"/>
          <w:u w:val="single"/>
        </w:rPr>
        <w:t>2</w:t>
      </w:r>
      <w:r w:rsidR="000F67BD">
        <w:rPr>
          <w:rFonts w:ascii="Arial" w:hAnsi="Arial" w:cs="Arial"/>
          <w:b/>
          <w:sz w:val="24"/>
          <w:szCs w:val="24"/>
          <w:u w:val="single"/>
        </w:rPr>
        <w:t>5</w:t>
      </w:r>
    </w:p>
    <w:p w14:paraId="41884CD5" w14:textId="77777777" w:rsidR="00A51E95" w:rsidRPr="00FC6CD9" w:rsidRDefault="00A51E95" w:rsidP="00A51E95">
      <w:pPr>
        <w:jc w:val="center"/>
        <w:rPr>
          <w:rFonts w:ascii="Arial" w:hAnsi="Arial"/>
          <w:b/>
          <w:sz w:val="16"/>
          <w:szCs w:val="16"/>
        </w:rPr>
      </w:pPr>
    </w:p>
    <w:p w14:paraId="24F864AB" w14:textId="43551502" w:rsidR="00E46612" w:rsidRPr="00B478DF" w:rsidRDefault="00E46612" w:rsidP="00E31B9E">
      <w:pPr>
        <w:pStyle w:val="Heading5"/>
        <w:spacing w:after="120"/>
        <w:rPr>
          <w:sz w:val="28"/>
          <w:szCs w:val="28"/>
        </w:rPr>
      </w:pPr>
      <w:r w:rsidRPr="00B478DF">
        <w:rPr>
          <w:sz w:val="28"/>
          <w:szCs w:val="28"/>
        </w:rPr>
        <w:t>REGIONAL</w:t>
      </w:r>
      <w:r w:rsidR="00681916">
        <w:rPr>
          <w:sz w:val="28"/>
          <w:szCs w:val="28"/>
        </w:rPr>
        <w:t xml:space="preserve"> REPRESENTATIVE</w:t>
      </w:r>
      <w:r w:rsidRPr="00B478DF">
        <w:rPr>
          <w:sz w:val="28"/>
          <w:szCs w:val="28"/>
        </w:rPr>
        <w:t xml:space="preserve"> </w:t>
      </w:r>
      <w:r w:rsidR="00E31B9E">
        <w:rPr>
          <w:sz w:val="28"/>
          <w:szCs w:val="28"/>
        </w:rPr>
        <w:t>for</w:t>
      </w:r>
      <w:r w:rsidRPr="00B478DF">
        <w:rPr>
          <w:sz w:val="28"/>
          <w:szCs w:val="28"/>
        </w:rPr>
        <w:t xml:space="preserve"> REGION </w:t>
      </w:r>
      <w:r w:rsidR="000F67BD">
        <w:rPr>
          <w:sz w:val="28"/>
          <w:szCs w:val="28"/>
        </w:rPr>
        <w:t>2</w:t>
      </w:r>
      <w:r w:rsidRPr="00B478DF">
        <w:rPr>
          <w:sz w:val="28"/>
          <w:szCs w:val="28"/>
        </w:rPr>
        <w:t xml:space="preserve"> (20</w:t>
      </w:r>
      <w:r>
        <w:rPr>
          <w:sz w:val="28"/>
          <w:szCs w:val="28"/>
        </w:rPr>
        <w:t>2</w:t>
      </w:r>
      <w:r w:rsidR="000F67BD">
        <w:rPr>
          <w:sz w:val="28"/>
          <w:szCs w:val="28"/>
        </w:rPr>
        <w:t>5</w:t>
      </w:r>
      <w:r w:rsidRPr="00B478DF">
        <w:rPr>
          <w:sz w:val="28"/>
          <w:szCs w:val="28"/>
        </w:rPr>
        <w:t>-2</w:t>
      </w:r>
      <w:r>
        <w:rPr>
          <w:sz w:val="28"/>
          <w:szCs w:val="28"/>
        </w:rPr>
        <w:t>02</w:t>
      </w:r>
      <w:r w:rsidR="000F67BD">
        <w:rPr>
          <w:sz w:val="28"/>
          <w:szCs w:val="28"/>
        </w:rPr>
        <w:t>7</w:t>
      </w:r>
      <w:r w:rsidRPr="00B478DF">
        <w:rPr>
          <w:sz w:val="28"/>
          <w:szCs w:val="28"/>
        </w:rPr>
        <w:t>)</w:t>
      </w:r>
      <w:r w:rsidR="00681916">
        <w:rPr>
          <w:sz w:val="28"/>
          <w:szCs w:val="28"/>
        </w:rPr>
        <w:t xml:space="preserve"> </w:t>
      </w:r>
    </w:p>
    <w:p w14:paraId="683AAD11"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2E0E40D1" w14:textId="77777777"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3D94B05" w14:textId="77777777" w:rsidR="00A51E95" w:rsidRPr="00F73715" w:rsidRDefault="00A51E95" w:rsidP="00A51E95"/>
    <w:p w14:paraId="721FE863" w14:textId="77777777" w:rsidR="00A51E95" w:rsidRDefault="00A51E95" w:rsidP="00A51E95">
      <w:pPr>
        <w:pStyle w:val="Heading1"/>
        <w:spacing w:before="0"/>
        <w:ind w:left="142"/>
        <w:jc w:val="both"/>
        <w:rPr>
          <w:rFonts w:cs="Arial"/>
          <w:sz w:val="20"/>
        </w:rPr>
      </w:pPr>
      <w:r>
        <w:rPr>
          <w:rFonts w:cs="Arial"/>
          <w:sz w:val="20"/>
        </w:rPr>
        <w:t>Note to Candidates</w:t>
      </w:r>
    </w:p>
    <w:p w14:paraId="4D231B9E" w14:textId="77777777" w:rsidR="000A4080" w:rsidRDefault="00E46612" w:rsidP="00E46612">
      <w:pPr>
        <w:pStyle w:val="Heading1"/>
        <w:spacing w:before="0" w:after="120"/>
        <w:ind w:left="142"/>
        <w:jc w:val="both"/>
        <w:rPr>
          <w:rFonts w:cs="Arial"/>
          <w:b w:val="0"/>
          <w:sz w:val="20"/>
        </w:rPr>
      </w:pPr>
      <w:r>
        <w:rPr>
          <w:rFonts w:cs="Arial"/>
          <w:b w:val="0"/>
          <w:sz w:val="20"/>
        </w:rPr>
        <w:t>Candidates must be FULL or TRAINEE members of</w:t>
      </w:r>
      <w:r w:rsidR="00E31B9E">
        <w:rPr>
          <w:rFonts w:cs="Arial"/>
          <w:b w:val="0"/>
          <w:sz w:val="20"/>
        </w:rPr>
        <w:t xml:space="preserve"> the</w:t>
      </w:r>
      <w:r>
        <w:rPr>
          <w:rFonts w:cs="Arial"/>
          <w:b w:val="0"/>
          <w:sz w:val="20"/>
        </w:rPr>
        <w:t xml:space="preserve"> </w:t>
      </w:r>
      <w:r w:rsidRPr="006A36E9">
        <w:rPr>
          <w:rFonts w:cs="Arial"/>
          <w:sz w:val="20"/>
        </w:rPr>
        <w:t xml:space="preserve">AEP </w:t>
      </w:r>
      <w:r w:rsidRPr="006B626B">
        <w:rPr>
          <w:rFonts w:cs="Arial"/>
          <w:sz w:val="20"/>
        </w:rPr>
        <w:t>Region</w:t>
      </w:r>
      <w:r w:rsidR="00E31B9E">
        <w:rPr>
          <w:rFonts w:cs="Arial"/>
          <w:sz w:val="20"/>
        </w:rPr>
        <w:t xml:space="preserve"> </w:t>
      </w:r>
      <w:r w:rsidR="00E31B9E">
        <w:rPr>
          <w:rFonts w:cs="Arial"/>
          <w:b w:val="0"/>
          <w:sz w:val="20"/>
        </w:rPr>
        <w:t xml:space="preserve">for which they are standing. </w:t>
      </w:r>
      <w:r w:rsidR="000A4080" w:rsidRPr="000A4080">
        <w:rPr>
          <w:rFonts w:cs="Arial"/>
          <w:b w:val="0"/>
          <w:sz w:val="20"/>
        </w:rPr>
        <w:t xml:space="preserve">This office may be held by two members elected jointly. Candidates standing jointly may submit separate nomination forms with different supporters, but each form </w:t>
      </w:r>
      <w:r w:rsidR="00E31B9E">
        <w:rPr>
          <w:rFonts w:cs="Arial"/>
          <w:b w:val="0"/>
          <w:sz w:val="20"/>
        </w:rPr>
        <w:t>m</w:t>
      </w:r>
      <w:r w:rsidR="000A4080" w:rsidRPr="000A4080">
        <w:rPr>
          <w:rFonts w:cs="Arial"/>
          <w:b w:val="0"/>
          <w:sz w:val="20"/>
        </w:rPr>
        <w:t>ust show the names of both candidates. Candidates must sign against their own name only.</w:t>
      </w:r>
    </w:p>
    <w:p w14:paraId="56E76DC4"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r w:rsidR="00984143">
        <w:rPr>
          <w:rFonts w:cs="Arial"/>
          <w:sz w:val="20"/>
        </w:rPr>
        <w:t>(s)</w:t>
      </w:r>
    </w:p>
    <w:p w14:paraId="076ACB3A" w14:textId="06C44F0A" w:rsidR="00610368" w:rsidRDefault="00A51E95" w:rsidP="00546113">
      <w:pPr>
        <w:pStyle w:val="Heading1"/>
        <w:spacing w:before="0" w:after="120"/>
        <w:ind w:left="142"/>
        <w:jc w:val="both"/>
        <w:rPr>
          <w:rFonts w:cs="Arial"/>
          <w:b w:val="0"/>
          <w:sz w:val="20"/>
        </w:rPr>
        <w:sectPr w:rsidR="00610368" w:rsidSect="000A4080">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r w:rsidRPr="004156EC">
        <w:rPr>
          <w:rFonts w:cs="Arial"/>
          <w:b w:val="0"/>
          <w:sz w:val="20"/>
        </w:rPr>
        <w:t>I</w:t>
      </w:r>
      <w:r>
        <w:rPr>
          <w:rFonts w:cs="Arial"/>
          <w:b w:val="0"/>
          <w:sz w:val="20"/>
        </w:rPr>
        <w:t xml:space="preserve"> </w:t>
      </w:r>
      <w:r w:rsidR="00E46612">
        <w:rPr>
          <w:rFonts w:cs="Arial"/>
          <w:b w:val="0"/>
          <w:sz w:val="20"/>
        </w:rPr>
        <w:t xml:space="preserve">/ We </w:t>
      </w:r>
      <w:r>
        <w:rPr>
          <w:rFonts w:cs="Arial"/>
          <w:b w:val="0"/>
          <w:sz w:val="20"/>
        </w:rPr>
        <w:t>the undersigned</w:t>
      </w:r>
      <w:r w:rsidRPr="004156EC">
        <w:rPr>
          <w:rFonts w:cs="Arial"/>
          <w:b w:val="0"/>
          <w:sz w:val="20"/>
        </w:rPr>
        <w:t xml:space="preserve"> agree to be nominated </w:t>
      </w:r>
      <w:r>
        <w:rPr>
          <w:rFonts w:cs="Arial"/>
          <w:b w:val="0"/>
          <w:sz w:val="20"/>
        </w:rPr>
        <w:t>for electio</w:t>
      </w:r>
      <w:r w:rsidR="00A05F6F">
        <w:rPr>
          <w:rFonts w:cs="Arial"/>
          <w:b w:val="0"/>
          <w:sz w:val="20"/>
        </w:rPr>
        <w:t xml:space="preserve">n to the office </w:t>
      </w:r>
      <w:r w:rsidR="00E31B9E">
        <w:rPr>
          <w:rFonts w:cs="Arial"/>
          <w:b w:val="0"/>
          <w:sz w:val="20"/>
        </w:rPr>
        <w:t>of Regional Representative for the Region indicated below</w:t>
      </w:r>
      <w:r w:rsidR="00E31B9E">
        <w:rPr>
          <w:rFonts w:cs="Arial"/>
          <w:b w:val="0"/>
          <w:i/>
          <w:sz w:val="20"/>
        </w:rPr>
        <w:t>.</w:t>
      </w:r>
    </w:p>
    <w:tbl>
      <w:tblPr>
        <w:tblStyle w:val="TableGrid"/>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8" w:space="0" w:color="000000"/>
        </w:tblBorders>
        <w:tblLook w:val="04A0" w:firstRow="1" w:lastRow="0" w:firstColumn="1" w:lastColumn="0" w:noHBand="0" w:noVBand="1"/>
      </w:tblPr>
      <w:tblGrid>
        <w:gridCol w:w="6662"/>
        <w:gridCol w:w="709"/>
        <w:gridCol w:w="2268"/>
        <w:gridCol w:w="567"/>
      </w:tblGrid>
      <w:tr w:rsidR="00E46612" w14:paraId="7FA0B4B3" w14:textId="77777777" w:rsidTr="005A23DE">
        <w:trPr>
          <w:cantSplit/>
          <w:trHeight w:hRule="exact" w:val="459"/>
        </w:trPr>
        <w:tc>
          <w:tcPr>
            <w:tcW w:w="6662" w:type="dxa"/>
            <w:tcMar>
              <w:right w:w="0" w:type="dxa"/>
            </w:tcMar>
            <w:vAlign w:val="center"/>
          </w:tcPr>
          <w:p w14:paraId="27032D70" w14:textId="13871497" w:rsidR="00E46612" w:rsidRPr="00E46612" w:rsidRDefault="00E46612" w:rsidP="00211487">
            <w:pPr>
              <w:jc w:val="right"/>
              <w:rPr>
                <w:rFonts w:ascii="Arial" w:hAnsi="Arial"/>
                <w:b/>
                <w:sz w:val="21"/>
                <w:szCs w:val="21"/>
              </w:rPr>
            </w:pPr>
            <w:r w:rsidRPr="00E46612">
              <w:rPr>
                <w:rFonts w:ascii="Arial" w:hAnsi="Arial"/>
                <w:b/>
                <w:sz w:val="21"/>
                <w:szCs w:val="21"/>
              </w:rPr>
              <w:t>Regional</w:t>
            </w:r>
            <w:r w:rsidR="000A4080">
              <w:rPr>
                <w:rFonts w:ascii="Arial" w:hAnsi="Arial"/>
                <w:b/>
                <w:sz w:val="21"/>
                <w:szCs w:val="21"/>
              </w:rPr>
              <w:t xml:space="preserve"> Representative</w:t>
            </w:r>
            <w:r w:rsidRPr="00E46612">
              <w:rPr>
                <w:rFonts w:ascii="Arial" w:hAnsi="Arial"/>
                <w:b/>
                <w:sz w:val="21"/>
                <w:szCs w:val="21"/>
              </w:rPr>
              <w:t xml:space="preserve"> (</w:t>
            </w:r>
            <w:r w:rsidR="00E31B9E">
              <w:rPr>
                <w:rFonts w:ascii="Arial" w:hAnsi="Arial"/>
                <w:b/>
                <w:sz w:val="21"/>
                <w:szCs w:val="21"/>
              </w:rPr>
              <w:t>Dec 202</w:t>
            </w:r>
            <w:r w:rsidR="000F67BD">
              <w:rPr>
                <w:rFonts w:ascii="Arial" w:hAnsi="Arial"/>
                <w:b/>
                <w:sz w:val="21"/>
                <w:szCs w:val="21"/>
              </w:rPr>
              <w:t>5</w:t>
            </w:r>
            <w:r w:rsidR="00E31B9E">
              <w:rPr>
                <w:rFonts w:ascii="Arial" w:hAnsi="Arial"/>
                <w:b/>
                <w:sz w:val="21"/>
                <w:szCs w:val="21"/>
              </w:rPr>
              <w:t xml:space="preserve"> – </w:t>
            </w:r>
            <w:r w:rsidRPr="00E46612">
              <w:rPr>
                <w:rFonts w:ascii="Arial" w:hAnsi="Arial"/>
                <w:b/>
                <w:sz w:val="21"/>
                <w:szCs w:val="21"/>
              </w:rPr>
              <w:t>Nov 202</w:t>
            </w:r>
            <w:r w:rsidR="000F67BD">
              <w:rPr>
                <w:rFonts w:ascii="Arial" w:hAnsi="Arial"/>
                <w:b/>
                <w:sz w:val="21"/>
                <w:szCs w:val="21"/>
              </w:rPr>
              <w:t>7</w:t>
            </w:r>
            <w:r w:rsidRPr="00E46612">
              <w:rPr>
                <w:rFonts w:ascii="Arial" w:hAnsi="Arial"/>
                <w:b/>
                <w:sz w:val="21"/>
                <w:szCs w:val="21"/>
              </w:rPr>
              <w:t>)</w:t>
            </w:r>
            <w:r w:rsidR="00E31B9E">
              <w:rPr>
                <w:rFonts w:ascii="Arial" w:hAnsi="Arial"/>
                <w:b/>
                <w:sz w:val="21"/>
                <w:szCs w:val="21"/>
              </w:rPr>
              <w:t>.    F</w:t>
            </w:r>
            <w:r w:rsidRPr="00E46612">
              <w:rPr>
                <w:rFonts w:ascii="Arial" w:hAnsi="Arial"/>
                <w:b/>
                <w:sz w:val="21"/>
                <w:szCs w:val="21"/>
              </w:rPr>
              <w:t>or Region No</w:t>
            </w:r>
            <w:r w:rsidR="00E31B9E">
              <w:rPr>
                <w:rFonts w:ascii="Arial" w:hAnsi="Arial"/>
                <w:b/>
                <w:sz w:val="21"/>
                <w:szCs w:val="21"/>
              </w:rPr>
              <w:t>:</w:t>
            </w:r>
          </w:p>
        </w:tc>
        <w:tc>
          <w:tcPr>
            <w:tcW w:w="709" w:type="dxa"/>
            <w:tcBorders>
              <w:right w:val="single" w:sz="18" w:space="0" w:color="000000"/>
            </w:tcBorders>
            <w:vAlign w:val="center"/>
          </w:tcPr>
          <w:p w14:paraId="3FF2F276" w14:textId="73C459EC" w:rsidR="00E46612" w:rsidRDefault="00790BC1" w:rsidP="00CE3421">
            <w:pPr>
              <w:rPr>
                <w:rFonts w:ascii="Arial" w:hAnsi="Arial"/>
                <w:b/>
                <w:sz w:val="22"/>
                <w:szCs w:val="22"/>
              </w:rPr>
            </w:pPr>
            <w:r>
              <w:rPr>
                <w:rFonts w:ascii="Arial" w:hAnsi="Arial"/>
                <w:b/>
                <w:sz w:val="22"/>
                <w:szCs w:val="22"/>
              </w:rPr>
              <w:t>2</w:t>
            </w:r>
          </w:p>
        </w:tc>
        <w:tc>
          <w:tcPr>
            <w:tcW w:w="2268" w:type="dxa"/>
            <w:tcBorders>
              <w:left w:val="single" w:sz="18" w:space="0" w:color="000000"/>
            </w:tcBorders>
          </w:tcPr>
          <w:p w14:paraId="664C6B5C" w14:textId="77777777" w:rsidR="00E46612" w:rsidRPr="00E46612" w:rsidRDefault="00E46612" w:rsidP="00A64BF3">
            <w:pPr>
              <w:rPr>
                <w:rFonts w:ascii="Arial" w:hAnsi="Arial"/>
              </w:rPr>
            </w:pPr>
            <w:r>
              <w:rPr>
                <w:rFonts w:ascii="Arial" w:hAnsi="Arial"/>
              </w:rPr>
              <w:t>I</w:t>
            </w:r>
            <w:r w:rsidRPr="00E46612">
              <w:rPr>
                <w:rFonts w:ascii="Arial" w:hAnsi="Arial"/>
              </w:rPr>
              <w:t xml:space="preserve">f this is a </w:t>
            </w:r>
            <w:r w:rsidRPr="00E46612">
              <w:rPr>
                <w:rFonts w:ascii="Arial" w:hAnsi="Arial"/>
                <w:b/>
              </w:rPr>
              <w:t>joint</w:t>
            </w:r>
            <w:r w:rsidRPr="00E46612">
              <w:rPr>
                <w:rFonts w:ascii="Arial" w:hAnsi="Arial"/>
              </w:rPr>
              <w:t xml:space="preserve"> nomination</w:t>
            </w:r>
            <w:r>
              <w:rPr>
                <w:rFonts w:ascii="Arial" w:hAnsi="Arial"/>
              </w:rPr>
              <w:t xml:space="preserve"> </w:t>
            </w:r>
            <w:r w:rsidR="00A64BF3">
              <w:rPr>
                <w:rFonts w:ascii="Arial" w:hAnsi="Arial"/>
              </w:rPr>
              <w:t>put ‘X’</w:t>
            </w:r>
            <w:r>
              <w:rPr>
                <w:rFonts w:ascii="Arial" w:hAnsi="Arial"/>
              </w:rPr>
              <w:t xml:space="preserve">:   </w:t>
            </w:r>
            <w:r>
              <w:rPr>
                <w:rFonts w:ascii="Arial" w:hAnsi="Arial" w:cs="Arial"/>
              </w:rPr>
              <w:t>►</w:t>
            </w:r>
          </w:p>
        </w:tc>
        <w:tc>
          <w:tcPr>
            <w:tcW w:w="567" w:type="dxa"/>
            <w:vAlign w:val="center"/>
          </w:tcPr>
          <w:p w14:paraId="1CBFA81A" w14:textId="77777777" w:rsidR="00E46612" w:rsidRDefault="00E46612" w:rsidP="00200032">
            <w:pPr>
              <w:jc w:val="center"/>
              <w:rPr>
                <w:rFonts w:ascii="Arial" w:hAnsi="Arial"/>
                <w:b/>
                <w:sz w:val="22"/>
                <w:szCs w:val="22"/>
              </w:rPr>
            </w:pPr>
          </w:p>
        </w:tc>
      </w:tr>
    </w:tbl>
    <w:p w14:paraId="53412D43" w14:textId="77777777" w:rsidR="00610368" w:rsidRDefault="00610368" w:rsidP="00A51E95">
      <w:pPr>
        <w:sectPr w:rsidR="00610368" w:rsidSect="000A4080">
          <w:type w:val="continuous"/>
          <w:pgSz w:w="11907" w:h="16840" w:code="9"/>
          <w:pgMar w:top="357" w:right="567" w:bottom="426" w:left="567" w:header="0" w:footer="208" w:gutter="0"/>
          <w:cols w:space="720"/>
          <w:formProt w:val="0"/>
          <w:docGrid w:linePitch="272"/>
        </w:sectPr>
      </w:pPr>
    </w:p>
    <w:p w14:paraId="06725576"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0D03782C" w14:textId="77777777" w:rsidTr="00327CA3">
        <w:trPr>
          <w:trHeight w:val="412"/>
        </w:trPr>
        <w:tc>
          <w:tcPr>
            <w:tcW w:w="3119" w:type="dxa"/>
            <w:vAlign w:val="center"/>
          </w:tcPr>
          <w:p w14:paraId="6B45357B"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59219091"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77B3DF44"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4A8936AD" w14:textId="77777777" w:rsidR="00546113" w:rsidRPr="009E1A89" w:rsidRDefault="00546113" w:rsidP="00FD23F3">
            <w:pPr>
              <w:rPr>
                <w:rFonts w:ascii="Arial" w:hAnsi="Arial"/>
                <w:b/>
                <w:sz w:val="22"/>
              </w:rPr>
            </w:pPr>
            <w:r>
              <w:rPr>
                <w:rFonts w:ascii="Arial" w:hAnsi="Arial"/>
                <w:b/>
                <w:sz w:val="22"/>
              </w:rPr>
              <w:t>Date signed</w:t>
            </w:r>
          </w:p>
        </w:tc>
      </w:tr>
    </w:tbl>
    <w:p w14:paraId="5925E3FC"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37A0598" w14:textId="77777777" w:rsidTr="00211487">
        <w:trPr>
          <w:cantSplit/>
          <w:trHeight w:hRule="exact" w:val="680"/>
        </w:trPr>
        <w:tc>
          <w:tcPr>
            <w:tcW w:w="3119" w:type="dxa"/>
            <w:vAlign w:val="center"/>
          </w:tcPr>
          <w:p w14:paraId="1DA816A3" w14:textId="77777777" w:rsidR="00894596" w:rsidRPr="00546113" w:rsidRDefault="00894596" w:rsidP="00FD23F3">
            <w:pPr>
              <w:rPr>
                <w:sz w:val="24"/>
                <w:szCs w:val="24"/>
              </w:rPr>
            </w:pPr>
          </w:p>
        </w:tc>
        <w:tc>
          <w:tcPr>
            <w:tcW w:w="1984" w:type="dxa"/>
            <w:vAlign w:val="center"/>
          </w:tcPr>
          <w:p w14:paraId="547927C2" w14:textId="77777777" w:rsidR="00894596" w:rsidRPr="00546113" w:rsidRDefault="00894596" w:rsidP="00FD23F3">
            <w:pPr>
              <w:pStyle w:val="Header"/>
              <w:rPr>
                <w:sz w:val="24"/>
                <w:szCs w:val="24"/>
              </w:rPr>
            </w:pPr>
          </w:p>
        </w:tc>
        <w:tc>
          <w:tcPr>
            <w:tcW w:w="2977" w:type="dxa"/>
            <w:vAlign w:val="center"/>
          </w:tcPr>
          <w:p w14:paraId="46F70E53" w14:textId="77777777" w:rsidR="00744F64" w:rsidRPr="00546113" w:rsidRDefault="00744F64" w:rsidP="00FD23F3">
            <w:pPr>
              <w:rPr>
                <w:sz w:val="24"/>
                <w:szCs w:val="24"/>
              </w:rPr>
            </w:pPr>
          </w:p>
        </w:tc>
        <w:tc>
          <w:tcPr>
            <w:tcW w:w="2127" w:type="dxa"/>
            <w:vAlign w:val="center"/>
          </w:tcPr>
          <w:p w14:paraId="0EED5F9F" w14:textId="77777777" w:rsidR="00FE3702" w:rsidRPr="00546113" w:rsidRDefault="00FE3702" w:rsidP="00FD23F3">
            <w:pPr>
              <w:rPr>
                <w:sz w:val="24"/>
                <w:szCs w:val="24"/>
              </w:rPr>
            </w:pPr>
          </w:p>
        </w:tc>
      </w:tr>
      <w:tr w:rsidR="00E46612" w:rsidRPr="00546113" w14:paraId="5E8E075A" w14:textId="77777777" w:rsidTr="00211487">
        <w:trPr>
          <w:cantSplit/>
          <w:trHeight w:hRule="exact" w:val="680"/>
        </w:trPr>
        <w:tc>
          <w:tcPr>
            <w:tcW w:w="3119" w:type="dxa"/>
            <w:tcBorders>
              <w:bottom w:val="single" w:sz="18" w:space="0" w:color="000000"/>
            </w:tcBorders>
            <w:vAlign w:val="center"/>
          </w:tcPr>
          <w:p w14:paraId="3B355FDA" w14:textId="77777777" w:rsidR="00E46612" w:rsidRPr="00546113" w:rsidRDefault="00E46612" w:rsidP="00FD23F3">
            <w:pPr>
              <w:rPr>
                <w:sz w:val="24"/>
                <w:szCs w:val="24"/>
              </w:rPr>
            </w:pPr>
          </w:p>
        </w:tc>
        <w:tc>
          <w:tcPr>
            <w:tcW w:w="1984" w:type="dxa"/>
            <w:tcBorders>
              <w:bottom w:val="single" w:sz="18" w:space="0" w:color="000000"/>
            </w:tcBorders>
            <w:vAlign w:val="center"/>
          </w:tcPr>
          <w:p w14:paraId="09AAFA8D" w14:textId="77777777" w:rsidR="00E46612" w:rsidRPr="00546113" w:rsidRDefault="00E46612" w:rsidP="00FD23F3">
            <w:pPr>
              <w:pStyle w:val="Header"/>
              <w:rPr>
                <w:sz w:val="24"/>
                <w:szCs w:val="24"/>
              </w:rPr>
            </w:pPr>
          </w:p>
        </w:tc>
        <w:tc>
          <w:tcPr>
            <w:tcW w:w="2977" w:type="dxa"/>
            <w:tcBorders>
              <w:bottom w:val="single" w:sz="18" w:space="0" w:color="000000"/>
            </w:tcBorders>
            <w:vAlign w:val="center"/>
          </w:tcPr>
          <w:p w14:paraId="7F5AAA37" w14:textId="77777777" w:rsidR="00E46612" w:rsidRPr="00546113" w:rsidRDefault="00E46612" w:rsidP="00FD23F3">
            <w:pPr>
              <w:rPr>
                <w:sz w:val="24"/>
                <w:szCs w:val="24"/>
              </w:rPr>
            </w:pPr>
          </w:p>
        </w:tc>
        <w:tc>
          <w:tcPr>
            <w:tcW w:w="2127" w:type="dxa"/>
            <w:tcBorders>
              <w:bottom w:val="single" w:sz="18" w:space="0" w:color="000000"/>
            </w:tcBorders>
            <w:vAlign w:val="center"/>
          </w:tcPr>
          <w:p w14:paraId="54410C9F" w14:textId="77777777" w:rsidR="00E46612" w:rsidRPr="00546113" w:rsidRDefault="00E46612" w:rsidP="00FD23F3">
            <w:pPr>
              <w:rPr>
                <w:sz w:val="24"/>
                <w:szCs w:val="24"/>
              </w:rPr>
            </w:pPr>
          </w:p>
        </w:tc>
      </w:tr>
    </w:tbl>
    <w:p w14:paraId="09BCEE80" w14:textId="77777777" w:rsidR="00546113" w:rsidRDefault="00546113" w:rsidP="00546113">
      <w:pPr>
        <w:rPr>
          <w:rFonts w:ascii="Arial" w:hAnsi="Arial" w:cs="Arial"/>
        </w:rPr>
        <w:sectPr w:rsidR="00546113" w:rsidSect="000A4080">
          <w:type w:val="continuous"/>
          <w:pgSz w:w="11907" w:h="16840" w:code="9"/>
          <w:pgMar w:top="357" w:right="567" w:bottom="426" w:left="567" w:header="0" w:footer="208" w:gutter="0"/>
          <w:cols w:space="720"/>
          <w:formProt w:val="0"/>
          <w:docGrid w:linePitch="272"/>
        </w:sectPr>
      </w:pPr>
    </w:p>
    <w:p w14:paraId="30166012" w14:textId="77777777" w:rsidR="00546113" w:rsidRDefault="00546113" w:rsidP="00546113">
      <w:pPr>
        <w:rPr>
          <w:rFonts w:ascii="Arial" w:hAnsi="Arial" w:cs="Arial"/>
        </w:rPr>
      </w:pPr>
    </w:p>
    <w:p w14:paraId="65705586" w14:textId="77777777" w:rsidR="00546113" w:rsidRPr="00A8410C" w:rsidRDefault="00546113" w:rsidP="00546113">
      <w:pPr>
        <w:pStyle w:val="Heading1"/>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p>
    <w:p w14:paraId="218DDE5B" w14:textId="77777777" w:rsidR="00327CA3" w:rsidRPr="00E46612" w:rsidRDefault="00E46612" w:rsidP="00E46612">
      <w:pPr>
        <w:ind w:left="142"/>
        <w:jc w:val="both"/>
        <w:rPr>
          <w:rFonts w:ascii="Arial" w:hAnsi="Arial" w:cs="Arial"/>
        </w:rPr>
      </w:pPr>
      <w:r w:rsidRPr="00E46612">
        <w:rPr>
          <w:rFonts w:ascii="Arial" w:hAnsi="Arial" w:cs="Arial"/>
        </w:rPr>
        <w:t xml:space="preserve">You must be a FULL, TRAINEE or ASISTANT member of the </w:t>
      </w:r>
      <w:r w:rsidRPr="00E46612">
        <w:rPr>
          <w:rFonts w:ascii="Arial" w:hAnsi="Arial" w:cs="Arial"/>
          <w:b/>
        </w:rPr>
        <w:t>same AEP Region</w:t>
      </w:r>
      <w:r w:rsidRPr="00E46612">
        <w:rPr>
          <w:rFonts w:ascii="Arial" w:hAnsi="Arial" w:cs="Arial"/>
        </w:rPr>
        <w:t xml:space="preserve"> as the candidate(s) at the closing date for nominations.  You may nominate only ONE candidate or </w:t>
      </w:r>
      <w:r w:rsidR="000A4080">
        <w:rPr>
          <w:rFonts w:ascii="Arial" w:hAnsi="Arial" w:cs="Arial"/>
        </w:rPr>
        <w:t>TWO STANDING JOINTLY</w:t>
      </w:r>
      <w:r w:rsidRPr="00E46612">
        <w:rPr>
          <w:rFonts w:ascii="Arial" w:hAnsi="Arial" w:cs="Arial"/>
        </w:rPr>
        <w:t xml:space="preserve"> for this office.</w:t>
      </w:r>
      <w:r>
        <w:rPr>
          <w:rFonts w:ascii="Arial" w:hAnsi="Arial" w:cs="Arial"/>
        </w:rPr>
        <w:t xml:space="preserve"> </w:t>
      </w:r>
      <w:r w:rsidRPr="00E46612">
        <w:rPr>
          <w:rFonts w:ascii="Arial" w:hAnsi="Arial" w:cs="Arial"/>
        </w:rPr>
        <w:t>Where two candidates are standing joint</w:t>
      </w:r>
      <w:r w:rsidR="000A4080">
        <w:rPr>
          <w:rFonts w:ascii="Arial" w:hAnsi="Arial" w:cs="Arial"/>
        </w:rPr>
        <w:t>ly</w:t>
      </w:r>
      <w:r w:rsidRPr="00E46612">
        <w:rPr>
          <w:rFonts w:ascii="Arial" w:hAnsi="Arial" w:cs="Arial"/>
        </w:rPr>
        <w:t xml:space="preserve">, you are nominating the candidate(s) who </w:t>
      </w:r>
      <w:r w:rsidRPr="00E46612">
        <w:rPr>
          <w:rFonts w:ascii="Arial" w:hAnsi="Arial" w:cs="Arial"/>
          <w:b/>
        </w:rPr>
        <w:t>signed their nomination</w:t>
      </w:r>
      <w:r w:rsidRPr="00E46612">
        <w:rPr>
          <w:rFonts w:ascii="Arial" w:hAnsi="Arial" w:cs="Arial"/>
        </w:rPr>
        <w:t xml:space="preserve"> entry above.</w:t>
      </w:r>
    </w:p>
    <w:p w14:paraId="5A981961" w14:textId="77777777" w:rsidR="00E46612" w:rsidRDefault="00E46612"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96DFAD1" w14:textId="77777777" w:rsidTr="00FD23F3">
        <w:trPr>
          <w:trHeight w:val="412"/>
        </w:trPr>
        <w:tc>
          <w:tcPr>
            <w:tcW w:w="3119" w:type="dxa"/>
            <w:tcBorders>
              <w:top w:val="single" w:sz="18" w:space="0" w:color="000000"/>
              <w:bottom w:val="single" w:sz="8" w:space="0" w:color="000000"/>
            </w:tcBorders>
            <w:vAlign w:val="center"/>
          </w:tcPr>
          <w:p w14:paraId="181293A7"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1BB73959"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5F1FD057"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62887E9B" w14:textId="77777777" w:rsidR="00546113" w:rsidRPr="009E1A89" w:rsidRDefault="00546113" w:rsidP="00FD23F3">
            <w:pPr>
              <w:rPr>
                <w:rFonts w:ascii="Arial" w:hAnsi="Arial"/>
                <w:b/>
                <w:sz w:val="22"/>
              </w:rPr>
            </w:pPr>
            <w:r>
              <w:rPr>
                <w:rFonts w:ascii="Arial" w:hAnsi="Arial"/>
                <w:b/>
                <w:sz w:val="22"/>
              </w:rPr>
              <w:t>Date signed</w:t>
            </w:r>
          </w:p>
        </w:tc>
      </w:tr>
    </w:tbl>
    <w:p w14:paraId="7B3BFD16"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392DC981" w14:textId="77777777" w:rsidTr="00211487">
        <w:trPr>
          <w:cantSplit/>
          <w:trHeight w:hRule="exact" w:val="680"/>
        </w:trPr>
        <w:tc>
          <w:tcPr>
            <w:tcW w:w="3119" w:type="dxa"/>
            <w:tcBorders>
              <w:top w:val="single" w:sz="8" w:space="0" w:color="000000"/>
            </w:tcBorders>
            <w:vAlign w:val="center"/>
          </w:tcPr>
          <w:p w14:paraId="47693B0A" w14:textId="77777777" w:rsidR="00546113" w:rsidRPr="00546113" w:rsidRDefault="00546113" w:rsidP="00FD23F3">
            <w:pPr>
              <w:rPr>
                <w:sz w:val="24"/>
                <w:szCs w:val="24"/>
              </w:rPr>
            </w:pPr>
          </w:p>
        </w:tc>
        <w:tc>
          <w:tcPr>
            <w:tcW w:w="1984" w:type="dxa"/>
            <w:tcBorders>
              <w:top w:val="single" w:sz="8" w:space="0" w:color="000000"/>
            </w:tcBorders>
            <w:vAlign w:val="center"/>
          </w:tcPr>
          <w:p w14:paraId="2B0AC6D3"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577A5E79" w14:textId="77777777" w:rsidR="00546113" w:rsidRPr="00546113" w:rsidRDefault="00546113" w:rsidP="00FD23F3">
            <w:pPr>
              <w:rPr>
                <w:sz w:val="24"/>
                <w:szCs w:val="24"/>
              </w:rPr>
            </w:pPr>
          </w:p>
        </w:tc>
        <w:tc>
          <w:tcPr>
            <w:tcW w:w="2127" w:type="dxa"/>
            <w:tcBorders>
              <w:top w:val="single" w:sz="8" w:space="0" w:color="000000"/>
            </w:tcBorders>
            <w:vAlign w:val="center"/>
          </w:tcPr>
          <w:p w14:paraId="0C872F49" w14:textId="77777777" w:rsidR="00546113" w:rsidRPr="00546113" w:rsidRDefault="00546113" w:rsidP="00FD23F3">
            <w:pPr>
              <w:rPr>
                <w:sz w:val="24"/>
                <w:szCs w:val="24"/>
              </w:rPr>
            </w:pPr>
          </w:p>
        </w:tc>
      </w:tr>
      <w:tr w:rsidR="00546113" w:rsidRPr="00546113" w14:paraId="5A0E30F8" w14:textId="77777777" w:rsidTr="00211487">
        <w:trPr>
          <w:cantSplit/>
          <w:trHeight w:hRule="exact" w:val="680"/>
        </w:trPr>
        <w:tc>
          <w:tcPr>
            <w:tcW w:w="3119" w:type="dxa"/>
            <w:vAlign w:val="center"/>
          </w:tcPr>
          <w:p w14:paraId="2C98265E" w14:textId="77777777" w:rsidR="003206C6" w:rsidRPr="00546113" w:rsidRDefault="003206C6" w:rsidP="00FD23F3">
            <w:pPr>
              <w:rPr>
                <w:sz w:val="24"/>
                <w:szCs w:val="24"/>
              </w:rPr>
            </w:pPr>
          </w:p>
        </w:tc>
        <w:tc>
          <w:tcPr>
            <w:tcW w:w="1984" w:type="dxa"/>
            <w:vAlign w:val="center"/>
          </w:tcPr>
          <w:p w14:paraId="6404A915" w14:textId="77777777" w:rsidR="00546113" w:rsidRPr="00546113" w:rsidRDefault="00546113" w:rsidP="00FD23F3">
            <w:pPr>
              <w:pStyle w:val="Header"/>
              <w:rPr>
                <w:sz w:val="24"/>
                <w:szCs w:val="24"/>
              </w:rPr>
            </w:pPr>
          </w:p>
        </w:tc>
        <w:tc>
          <w:tcPr>
            <w:tcW w:w="2977" w:type="dxa"/>
            <w:vAlign w:val="center"/>
          </w:tcPr>
          <w:p w14:paraId="21D768AB" w14:textId="77777777" w:rsidR="00546113" w:rsidRPr="00546113" w:rsidRDefault="00546113" w:rsidP="00FD23F3">
            <w:pPr>
              <w:rPr>
                <w:sz w:val="24"/>
                <w:szCs w:val="24"/>
              </w:rPr>
            </w:pPr>
          </w:p>
        </w:tc>
        <w:tc>
          <w:tcPr>
            <w:tcW w:w="2127" w:type="dxa"/>
            <w:vAlign w:val="center"/>
          </w:tcPr>
          <w:p w14:paraId="5FD71A06" w14:textId="77777777" w:rsidR="00546113" w:rsidRPr="00546113" w:rsidRDefault="00546113" w:rsidP="00FD23F3">
            <w:pPr>
              <w:rPr>
                <w:sz w:val="24"/>
                <w:szCs w:val="24"/>
              </w:rPr>
            </w:pPr>
          </w:p>
        </w:tc>
      </w:tr>
    </w:tbl>
    <w:p w14:paraId="6D797D4C" w14:textId="77777777" w:rsidR="00D655F1" w:rsidRDefault="00D655F1" w:rsidP="00A51E95">
      <w:pPr>
        <w:ind w:left="142"/>
        <w:rPr>
          <w:rFonts w:ascii="Arial" w:hAnsi="Arial" w:cs="Arial"/>
        </w:rPr>
        <w:sectPr w:rsidR="00D655F1" w:rsidSect="000A4080">
          <w:type w:val="continuous"/>
          <w:pgSz w:w="11907" w:h="16840" w:code="9"/>
          <w:pgMar w:top="357" w:right="567" w:bottom="426" w:left="567" w:header="0" w:footer="208" w:gutter="0"/>
          <w:cols w:space="720"/>
          <w:formProt w:val="0"/>
          <w:docGrid w:linePitch="272"/>
        </w:sectPr>
      </w:pPr>
    </w:p>
    <w:p w14:paraId="68C8B954" w14:textId="77777777" w:rsidR="00B60496" w:rsidRDefault="00B60496"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777ABAEE" w14:textId="77777777" w:rsidR="003206C6" w:rsidRPr="00B60496" w:rsidRDefault="00546113" w:rsidP="003206C6">
      <w:pPr>
        <w:ind w:left="142"/>
        <w:jc w:val="both"/>
        <w:rPr>
          <w:rFonts w:ascii="Arial" w:hAnsi="Arial" w:cs="Arial"/>
          <w:i/>
        </w:rPr>
      </w:pPr>
      <w:r w:rsidRPr="00B60496">
        <w:rPr>
          <w:rFonts w:ascii="Arial" w:hAnsi="Arial" w:cs="Arial"/>
          <w:i/>
        </w:rPr>
        <w:t xml:space="preserve">This form may be completed electronically using </w:t>
      </w:r>
      <w:r w:rsidR="00B60496" w:rsidRPr="00B60496">
        <w:rPr>
          <w:rFonts w:ascii="Arial" w:hAnsi="Arial" w:cs="Arial"/>
          <w:i/>
        </w:rPr>
        <w:t xml:space="preserve">a </w:t>
      </w:r>
      <w:r w:rsidRPr="00B60496">
        <w:rPr>
          <w:rFonts w:ascii="Arial" w:hAnsi="Arial" w:cs="Arial"/>
          <w:i/>
        </w:rPr>
        <w:t xml:space="preserve">Microsoft Word compatible word processor.  </w:t>
      </w:r>
      <w:r w:rsidR="00C14F67" w:rsidRPr="00B60496">
        <w:rPr>
          <w:rFonts w:ascii="Arial" w:hAnsi="Arial" w:cs="Arial"/>
          <w:i/>
        </w:rPr>
        <w:t xml:space="preserve">Forms </w:t>
      </w:r>
      <w:r w:rsidR="00B60496" w:rsidRPr="00B60496">
        <w:rPr>
          <w:rFonts w:ascii="Arial" w:hAnsi="Arial" w:cs="Arial"/>
          <w:i/>
        </w:rPr>
        <w:t xml:space="preserve">may be ‘signed’ with </w:t>
      </w:r>
      <w:r w:rsidR="00C14F67" w:rsidRPr="00B60496">
        <w:rPr>
          <w:rFonts w:ascii="Arial" w:hAnsi="Arial" w:cs="Arial"/>
          <w:i/>
        </w:rPr>
        <w:t>e</w:t>
      </w:r>
      <w:r w:rsidRPr="00B60496">
        <w:rPr>
          <w:rFonts w:ascii="Arial" w:hAnsi="Arial" w:cs="Arial"/>
          <w:i/>
        </w:rPr>
        <w:t xml:space="preserve">lectronically scanned signatures. </w:t>
      </w:r>
      <w:r w:rsidR="000E1343">
        <w:rPr>
          <w:rFonts w:ascii="Arial" w:hAnsi="Arial" w:cs="Arial"/>
          <w:i/>
        </w:rPr>
        <w:t xml:space="preserve">Scanned </w:t>
      </w:r>
      <w:r w:rsidR="00894596" w:rsidRPr="00B60496">
        <w:rPr>
          <w:rFonts w:ascii="Arial" w:hAnsi="Arial" w:cs="Arial"/>
          <w:i/>
        </w:rPr>
        <w:t xml:space="preserve">forms </w:t>
      </w:r>
      <w:r w:rsidR="000E1343">
        <w:rPr>
          <w:rFonts w:ascii="Arial" w:hAnsi="Arial" w:cs="Arial"/>
          <w:i/>
        </w:rPr>
        <w:t>should</w:t>
      </w:r>
      <w:r w:rsidR="00C14F67" w:rsidRPr="00B60496">
        <w:rPr>
          <w:rFonts w:ascii="Arial" w:hAnsi="Arial" w:cs="Arial"/>
          <w:i/>
        </w:rPr>
        <w:t xml:space="preserve"> be produced </w:t>
      </w:r>
      <w:r w:rsidR="000E1343">
        <w:rPr>
          <w:rFonts w:ascii="Arial" w:hAnsi="Arial" w:cs="Arial"/>
          <w:i/>
        </w:rPr>
        <w:t>on</w:t>
      </w:r>
      <w:r w:rsidR="00C14F67" w:rsidRPr="00B60496">
        <w:rPr>
          <w:rFonts w:ascii="Arial" w:hAnsi="Arial" w:cs="Arial"/>
          <w:i/>
        </w:rPr>
        <w:t xml:space="preserve"> a flatbed </w:t>
      </w:r>
      <w:r w:rsidR="000E1343">
        <w:rPr>
          <w:rFonts w:ascii="Arial" w:hAnsi="Arial" w:cs="Arial"/>
          <w:i/>
        </w:rPr>
        <w:t>scanner</w:t>
      </w:r>
      <w:r w:rsidR="00B60496">
        <w:rPr>
          <w:rFonts w:ascii="Arial" w:hAnsi="Arial" w:cs="Arial"/>
          <w:i/>
        </w:rPr>
        <w:t xml:space="preserve"> to ensure legibility</w:t>
      </w:r>
      <w:r w:rsidR="00C14F67" w:rsidRPr="00B60496">
        <w:rPr>
          <w:rFonts w:ascii="Arial" w:hAnsi="Arial" w:cs="Arial"/>
          <w:i/>
        </w:rPr>
        <w:t>.</w:t>
      </w:r>
      <w:r w:rsidRPr="00B60496">
        <w:rPr>
          <w:rFonts w:ascii="Arial" w:hAnsi="Arial" w:cs="Arial"/>
          <w:i/>
        </w:rPr>
        <w:t xml:space="preserve"> </w:t>
      </w:r>
    </w:p>
    <w:p w14:paraId="3A62407C" w14:textId="77777777" w:rsidR="000405A7" w:rsidRDefault="000405A7" w:rsidP="000405A7">
      <w:pPr>
        <w:jc w:val="both"/>
        <w:rPr>
          <w:rFonts w:ascii="Arial" w:hAnsi="Arial" w:cs="Arial"/>
        </w:rPr>
        <w:sectPr w:rsidR="000405A7" w:rsidSect="000A4080">
          <w:type w:val="continuous"/>
          <w:pgSz w:w="11907" w:h="16840" w:code="9"/>
          <w:pgMar w:top="357" w:right="567" w:bottom="426" w:left="567" w:header="0" w:footer="208" w:gutter="0"/>
          <w:cols w:space="720"/>
          <w:docGrid w:linePitch="272"/>
        </w:sectPr>
      </w:pP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6E07F95A" w14:textId="77777777" w:rsidTr="00FE3702">
        <w:trPr>
          <w:cantSplit/>
          <w:trHeight w:hRule="exact" w:val="85"/>
        </w:trPr>
        <w:tc>
          <w:tcPr>
            <w:tcW w:w="7088" w:type="dxa"/>
            <w:vMerge w:val="restart"/>
            <w:tcBorders>
              <w:right w:val="nil"/>
            </w:tcBorders>
            <w:vAlign w:val="center"/>
          </w:tcPr>
          <w:p w14:paraId="6650B0FB"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40A28884"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365C090B"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03D3C3B7" w14:textId="77777777" w:rsidR="00A51E95" w:rsidRPr="00FC2B16" w:rsidRDefault="00A51E95" w:rsidP="009B54D4">
            <w:pPr>
              <w:jc w:val="right"/>
              <w:rPr>
                <w:rFonts w:ascii="Arial" w:hAnsi="Arial"/>
                <w:sz w:val="22"/>
              </w:rPr>
            </w:pPr>
          </w:p>
        </w:tc>
      </w:tr>
      <w:tr w:rsidR="00A51E95" w:rsidRPr="00FC2B16" w14:paraId="37043EFA" w14:textId="77777777" w:rsidTr="005A23DE">
        <w:trPr>
          <w:trHeight w:hRule="exact" w:val="357"/>
        </w:trPr>
        <w:tc>
          <w:tcPr>
            <w:tcW w:w="7088" w:type="dxa"/>
            <w:vMerge/>
            <w:tcBorders>
              <w:right w:val="nil"/>
            </w:tcBorders>
            <w:vAlign w:val="center"/>
          </w:tcPr>
          <w:p w14:paraId="42F5E28A"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6E0090E3"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26C33C9E" w14:textId="77777777" w:rsidR="00A51E95" w:rsidRPr="00FC2B16" w:rsidRDefault="00A51E95" w:rsidP="00D74157">
            <w:pPr>
              <w:jc w:val="center"/>
              <w:rPr>
                <w:rFonts w:ascii="Arial" w:hAnsi="Arial"/>
                <w:sz w:val="22"/>
              </w:rPr>
            </w:pPr>
          </w:p>
        </w:tc>
        <w:tc>
          <w:tcPr>
            <w:tcW w:w="283" w:type="dxa"/>
            <w:vMerge/>
            <w:tcBorders>
              <w:top w:val="nil"/>
              <w:left w:val="single" w:sz="12" w:space="0" w:color="000000"/>
              <w:bottom w:val="single" w:sz="4" w:space="0" w:color="000000"/>
            </w:tcBorders>
          </w:tcPr>
          <w:p w14:paraId="2AF93F75" w14:textId="77777777" w:rsidR="00A51E95" w:rsidRPr="00FC2B16" w:rsidRDefault="00A51E95" w:rsidP="009B54D4">
            <w:pPr>
              <w:jc w:val="right"/>
              <w:rPr>
                <w:rFonts w:ascii="Arial" w:hAnsi="Arial"/>
                <w:sz w:val="22"/>
              </w:rPr>
            </w:pPr>
          </w:p>
        </w:tc>
      </w:tr>
      <w:tr w:rsidR="00A51E95" w:rsidRPr="00FC2B16" w14:paraId="5F189093" w14:textId="77777777" w:rsidTr="009B54D4">
        <w:trPr>
          <w:trHeight w:hRule="exact" w:val="110"/>
        </w:trPr>
        <w:tc>
          <w:tcPr>
            <w:tcW w:w="7088" w:type="dxa"/>
            <w:vMerge/>
            <w:tcBorders>
              <w:right w:val="nil"/>
            </w:tcBorders>
            <w:vAlign w:val="center"/>
          </w:tcPr>
          <w:p w14:paraId="38F0BDA2"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06A7CE44"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6EA0B515"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264FD12E" w14:textId="77777777" w:rsidR="00A51E95" w:rsidRPr="00FC2B16" w:rsidRDefault="00A51E95" w:rsidP="009B54D4">
            <w:pPr>
              <w:jc w:val="right"/>
              <w:rPr>
                <w:rFonts w:ascii="Arial" w:hAnsi="Arial"/>
                <w:sz w:val="22"/>
              </w:rPr>
            </w:pPr>
          </w:p>
        </w:tc>
      </w:tr>
    </w:tbl>
    <w:p w14:paraId="4C6F4074" w14:textId="77777777" w:rsidR="00546113" w:rsidRDefault="00546113" w:rsidP="00A51E95">
      <w:pPr>
        <w:overflowPunct/>
        <w:autoSpaceDE/>
        <w:autoSpaceDN/>
        <w:adjustRightInd/>
        <w:textAlignment w:val="auto"/>
        <w:sectPr w:rsidR="00546113" w:rsidSect="000A4080">
          <w:type w:val="continuous"/>
          <w:pgSz w:w="11907" w:h="16840" w:code="9"/>
          <w:pgMar w:top="357" w:right="567" w:bottom="426" w:left="567" w:header="0" w:footer="208" w:gutter="0"/>
          <w:cols w:space="720"/>
          <w:formProt w:val="0"/>
          <w:docGrid w:linePitch="272"/>
        </w:sectPr>
      </w:pPr>
    </w:p>
    <w:p w14:paraId="63086EF1" w14:textId="77777777" w:rsidR="00A51E95" w:rsidRDefault="00A51E95" w:rsidP="00A51E95">
      <w:pPr>
        <w:overflowPunct/>
        <w:autoSpaceDE/>
        <w:autoSpaceDN/>
        <w:adjustRightInd/>
        <w:textAlignment w:val="auto"/>
      </w:pPr>
    </w:p>
    <w:p w14:paraId="5594F45B" w14:textId="77777777" w:rsidR="00A51E95" w:rsidRDefault="00A51E95" w:rsidP="00A51E95">
      <w:pPr>
        <w:overflowPunct/>
        <w:autoSpaceDE/>
        <w:autoSpaceDN/>
        <w:adjustRightInd/>
        <w:textAlignment w:val="auto"/>
      </w:pPr>
    </w:p>
    <w:p w14:paraId="4E6F3AF9" w14:textId="77777777" w:rsidR="00A51E95" w:rsidRDefault="00A51E95" w:rsidP="00A51E95">
      <w:pPr>
        <w:overflowPunct/>
        <w:autoSpaceDE/>
        <w:autoSpaceDN/>
        <w:adjustRightInd/>
        <w:textAlignment w:val="auto"/>
      </w:pPr>
    </w:p>
    <w:p w14:paraId="1C363C39" w14:textId="77777777" w:rsidR="00A51E95" w:rsidRDefault="00A51E95" w:rsidP="00A51E95">
      <w:pPr>
        <w:overflowPunct/>
        <w:autoSpaceDE/>
        <w:autoSpaceDN/>
        <w:adjustRightInd/>
        <w:jc w:val="center"/>
        <w:textAlignment w:val="auto"/>
        <w:rPr>
          <w:rFonts w:ascii="Arial" w:hAnsi="Arial" w:cs="Arial"/>
        </w:rPr>
      </w:pPr>
      <w:r w:rsidRPr="00A332BB">
        <w:rPr>
          <w:rFonts w:ascii="Arial" w:hAnsi="Arial" w:cs="Arial"/>
        </w:rPr>
        <w:t xml:space="preserve">The completed nomination form </w:t>
      </w:r>
      <w:r w:rsidR="00F03312">
        <w:rPr>
          <w:rFonts w:ascii="Arial" w:hAnsi="Arial" w:cs="Arial"/>
        </w:rPr>
        <w:t>may</w:t>
      </w:r>
      <w:r w:rsidRPr="00A332BB">
        <w:rPr>
          <w:rFonts w:ascii="Arial" w:hAnsi="Arial" w:cs="Arial"/>
        </w:rPr>
        <w:t xml:space="preserve"> be </w:t>
      </w:r>
      <w:r w:rsidR="00F03312">
        <w:rPr>
          <w:rFonts w:ascii="Arial" w:hAnsi="Arial" w:cs="Arial"/>
        </w:rPr>
        <w:t>posted</w:t>
      </w:r>
      <w:r w:rsidRPr="00A332BB">
        <w:rPr>
          <w:rFonts w:ascii="Arial" w:hAnsi="Arial" w:cs="Arial"/>
        </w:rPr>
        <w:t xml:space="preserve"> directly to the AEP’s Independent Scrutineer:</w:t>
      </w:r>
    </w:p>
    <w:p w14:paraId="67B12169" w14:textId="77777777" w:rsidR="00211487" w:rsidRPr="00211487" w:rsidRDefault="00211487" w:rsidP="00211487">
      <w:pPr>
        <w:overflowPunct/>
        <w:autoSpaceDE/>
        <w:autoSpaceDN/>
        <w:adjustRightInd/>
        <w:jc w:val="center"/>
        <w:textAlignment w:val="auto"/>
        <w:rPr>
          <w:rFonts w:ascii="Arial" w:hAnsi="Arial" w:cs="Arial"/>
          <w:b/>
        </w:rPr>
      </w:pPr>
      <w:r w:rsidRPr="00211487">
        <w:rPr>
          <w:rFonts w:ascii="Arial" w:hAnsi="Arial" w:cs="Arial"/>
          <w:b/>
        </w:rPr>
        <w:t xml:space="preserve">Civica, </w:t>
      </w:r>
      <w:r w:rsidRPr="00211487">
        <w:rPr>
          <w:rFonts w:asciiTheme="minorHAnsi" w:hAnsiTheme="minorHAnsi" w:cs="Calibri"/>
          <w:b/>
          <w:sz w:val="22"/>
          <w:szCs w:val="22"/>
        </w:rPr>
        <w:t>The Election Centre, 33 Clarendon Road, N8 0NW</w:t>
      </w:r>
    </w:p>
    <w:p w14:paraId="115B96A9" w14:textId="77777777" w:rsidR="00211487" w:rsidRPr="00211487" w:rsidRDefault="00211487" w:rsidP="00211487">
      <w:pPr>
        <w:jc w:val="center"/>
        <w:rPr>
          <w:rFonts w:ascii="Arial" w:hAnsi="Arial" w:cs="Arial"/>
        </w:rPr>
      </w:pPr>
      <w:r w:rsidRPr="00211487">
        <w:rPr>
          <w:rFonts w:ascii="Arial" w:hAnsi="Arial" w:cs="Arial"/>
        </w:rPr>
        <w:t xml:space="preserve">Or may be submitted by email to: </w:t>
      </w:r>
      <w:hyperlink r:id="rId12" w:history="1">
        <w:r w:rsidRPr="00211487">
          <w:rPr>
            <w:rFonts w:asciiTheme="minorHAnsi" w:hAnsiTheme="minorHAnsi" w:cs="Calibri"/>
            <w:color w:val="0000FF"/>
            <w:sz w:val="22"/>
            <w:szCs w:val="22"/>
            <w:u w:val="single"/>
          </w:rPr>
          <w:t>nominations@cesvotes.com</w:t>
        </w:r>
      </w:hyperlink>
      <w:r w:rsidRPr="00211487">
        <w:rPr>
          <w:rFonts w:ascii="Arial" w:hAnsi="Arial" w:cs="Arial"/>
        </w:rPr>
        <w:t xml:space="preserve">  </w:t>
      </w:r>
    </w:p>
    <w:p w14:paraId="01AF78E3" w14:textId="77777777" w:rsidR="00211487" w:rsidRPr="00211487" w:rsidRDefault="00211487" w:rsidP="00211487">
      <w:pPr>
        <w:jc w:val="center"/>
      </w:pPr>
    </w:p>
    <w:p w14:paraId="43BD4560" w14:textId="6E3DCE90" w:rsidR="00AF1915" w:rsidRDefault="00211487" w:rsidP="00211487">
      <w:pPr>
        <w:jc w:val="center"/>
      </w:pPr>
      <w:r w:rsidRPr="00211487">
        <w:rPr>
          <w:rFonts w:ascii="Arial" w:hAnsi="Arial" w:cs="Arial"/>
          <w:b/>
          <w:sz w:val="24"/>
          <w:szCs w:val="24"/>
        </w:rPr>
        <w:t>[</w:t>
      </w:r>
      <w:r w:rsidR="003F6F80">
        <w:rPr>
          <w:rFonts w:ascii="Arial" w:hAnsi="Arial" w:cs="Arial"/>
          <w:b/>
          <w:sz w:val="24"/>
          <w:szCs w:val="24"/>
        </w:rPr>
        <w:t xml:space="preserve"> </w:t>
      </w:r>
      <w:r w:rsidRPr="00211487">
        <w:rPr>
          <w:rFonts w:ascii="Arial" w:hAnsi="Arial" w:cs="Arial"/>
          <w:b/>
          <w:sz w:val="24"/>
          <w:szCs w:val="24"/>
        </w:rPr>
        <w:t xml:space="preserve">CIVICA PROJECT ID: </w:t>
      </w:r>
      <w:r w:rsidR="00CE1F6F">
        <w:rPr>
          <w:rFonts w:ascii="Arial" w:hAnsi="Arial" w:cs="Arial"/>
          <w:b/>
          <w:sz w:val="24"/>
          <w:szCs w:val="24"/>
        </w:rPr>
        <w:t>V2200_1.</w:t>
      </w:r>
      <w:proofErr w:type="gramStart"/>
      <w:r w:rsidR="00CE1F6F">
        <w:rPr>
          <w:rFonts w:ascii="Arial" w:hAnsi="Arial" w:cs="Arial"/>
          <w:b/>
          <w:sz w:val="24"/>
          <w:szCs w:val="24"/>
        </w:rPr>
        <w:t>1</w:t>
      </w:r>
      <w:r w:rsidR="003F6F80">
        <w:rPr>
          <w:rFonts w:ascii="Arial" w:hAnsi="Arial" w:cs="Arial"/>
          <w:b/>
          <w:sz w:val="24"/>
          <w:szCs w:val="24"/>
        </w:rPr>
        <w:t xml:space="preserve"> </w:t>
      </w:r>
      <w:r w:rsidRPr="00211487">
        <w:rPr>
          <w:rFonts w:ascii="Arial" w:hAnsi="Arial" w:cs="Arial"/>
          <w:b/>
          <w:sz w:val="24"/>
          <w:szCs w:val="24"/>
        </w:rPr>
        <w:t>]</w:t>
      </w:r>
      <w:proofErr w:type="gramEnd"/>
      <w:r w:rsidR="00AF1915">
        <w:br w:type="page"/>
      </w:r>
    </w:p>
    <w:p w14:paraId="4F1B5476" w14:textId="13FEDAE5" w:rsidR="00AF1915" w:rsidRPr="00C113B2" w:rsidRDefault="00AF1915" w:rsidP="00AF1915">
      <w:pPr>
        <w:pStyle w:val="Heading6"/>
        <w:tabs>
          <w:tab w:val="left" w:pos="1286"/>
        </w:tabs>
        <w:rPr>
          <w:sz w:val="36"/>
          <w:szCs w:val="36"/>
        </w:rPr>
      </w:pPr>
      <w:r w:rsidRPr="00C113B2">
        <w:rPr>
          <w:sz w:val="36"/>
          <w:szCs w:val="36"/>
        </w:rPr>
        <w:lastRenderedPageBreak/>
        <w:t>National Executive Committee Elections</w:t>
      </w:r>
      <w:r>
        <w:rPr>
          <w:sz w:val="36"/>
          <w:szCs w:val="36"/>
        </w:rPr>
        <w:t xml:space="preserve"> 202</w:t>
      </w:r>
      <w:r w:rsidR="000F67BD">
        <w:rPr>
          <w:sz w:val="36"/>
          <w:szCs w:val="36"/>
        </w:rPr>
        <w:t>5</w:t>
      </w:r>
      <w:r w:rsidR="00211487">
        <w:rPr>
          <w:sz w:val="36"/>
          <w:szCs w:val="36"/>
        </w:rPr>
        <w:t>-2</w:t>
      </w:r>
      <w:r w:rsidR="00C96479">
        <w:rPr>
          <w:sz w:val="36"/>
          <w:szCs w:val="36"/>
        </w:rPr>
        <w:t>6</w:t>
      </w:r>
    </w:p>
    <w:p w14:paraId="66840284" w14:textId="77777777" w:rsidR="00AF1915" w:rsidRDefault="00AF1915" w:rsidP="00AF1915"/>
    <w:p w14:paraId="71615F03" w14:textId="77777777" w:rsidR="00AF1915" w:rsidRPr="00BA5B32" w:rsidRDefault="00AF1915" w:rsidP="00AF1915">
      <w:pPr>
        <w:pStyle w:val="Heading4"/>
        <w:ind w:firstLine="0"/>
        <w:jc w:val="center"/>
        <w:rPr>
          <w:rFonts w:cs="Arial"/>
          <w:sz w:val="40"/>
          <w:szCs w:val="40"/>
        </w:rPr>
      </w:pPr>
      <w:r w:rsidRPr="00BA5B32">
        <w:rPr>
          <w:rFonts w:cs="Arial"/>
          <w:sz w:val="40"/>
          <w:szCs w:val="40"/>
        </w:rPr>
        <w:t>CANDIDATE CONTACT DETAILS</w:t>
      </w:r>
    </w:p>
    <w:p w14:paraId="3F86E6DB" w14:textId="77777777" w:rsidR="00AF1915" w:rsidRDefault="00AF1915" w:rsidP="00AF1915"/>
    <w:p w14:paraId="355347A3" w14:textId="77777777" w:rsidR="00AF1915" w:rsidRDefault="00AF1915" w:rsidP="00AF1915">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56EFF727" w14:textId="77777777" w:rsidR="00AF1915" w:rsidRDefault="00AF1915" w:rsidP="00AF1915">
      <w:pPr>
        <w:ind w:left="567" w:right="567"/>
        <w:jc w:val="both"/>
        <w:rPr>
          <w:rFonts w:ascii="Arial" w:hAnsi="Arial" w:cs="Arial"/>
          <w:sz w:val="24"/>
          <w:szCs w:val="24"/>
        </w:rPr>
      </w:pPr>
    </w:p>
    <w:p w14:paraId="4EE9832F" w14:textId="77777777" w:rsidR="00AF1915" w:rsidRDefault="00AF1915" w:rsidP="00AF1915">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6F5A911E" w14:textId="77777777" w:rsidR="00AF1915" w:rsidRDefault="00AF1915" w:rsidP="00AF1915">
      <w:pPr>
        <w:ind w:left="567" w:right="567"/>
        <w:jc w:val="both"/>
        <w:rPr>
          <w:rFonts w:ascii="Arial" w:hAnsi="Arial" w:cs="Arial"/>
          <w:sz w:val="24"/>
          <w:szCs w:val="24"/>
        </w:rPr>
      </w:pPr>
    </w:p>
    <w:p w14:paraId="007E0D16" w14:textId="77777777" w:rsidR="00AF1915" w:rsidRPr="008503D9" w:rsidRDefault="00AF1915" w:rsidP="00AF1915">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sidR="000A4080">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7EC8A8BB"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F1915" w14:paraId="183F7786" w14:textId="77777777" w:rsidTr="00C432AF">
        <w:trPr>
          <w:trHeight w:val="410"/>
        </w:trPr>
        <w:tc>
          <w:tcPr>
            <w:tcW w:w="5103" w:type="dxa"/>
            <w:tcBorders>
              <w:bottom w:val="single" w:sz="4" w:space="0" w:color="000000"/>
            </w:tcBorders>
            <w:vAlign w:val="center"/>
          </w:tcPr>
          <w:p w14:paraId="72FE006C" w14:textId="77777777" w:rsidR="00AF1915" w:rsidRDefault="00AF1915" w:rsidP="00C432AF">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8B56B54E405C44CB87B564DFE6CA9A35"/>
            </w:placeholder>
            <w:showingPlcHdr/>
            <w:text/>
          </w:sdtPr>
          <w:sdtEndPr/>
          <w:sdtContent>
            <w:tc>
              <w:tcPr>
                <w:tcW w:w="4253" w:type="dxa"/>
                <w:tcBorders>
                  <w:bottom w:val="single" w:sz="4" w:space="0" w:color="000000"/>
                </w:tcBorders>
                <w:vAlign w:val="center"/>
              </w:tcPr>
              <w:p w14:paraId="15632998"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bl>
    <w:p w14:paraId="55D91836" w14:textId="77777777" w:rsidR="00AF1915" w:rsidRDefault="00AF1915" w:rsidP="00AF1915">
      <w:pPr>
        <w:ind w:left="567" w:right="567"/>
        <w:jc w:val="both"/>
        <w:rPr>
          <w:rFonts w:ascii="Arial" w:hAnsi="Arial" w:cs="Arial"/>
          <w:sz w:val="24"/>
          <w:szCs w:val="24"/>
        </w:rPr>
      </w:pPr>
    </w:p>
    <w:tbl>
      <w:tblPr>
        <w:tblW w:w="9356"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230"/>
        <w:gridCol w:w="567"/>
        <w:gridCol w:w="1559"/>
      </w:tblGrid>
      <w:tr w:rsidR="00AF1915" w:rsidRPr="00FC2B16" w14:paraId="0651610C" w14:textId="77777777" w:rsidTr="00C432AF">
        <w:trPr>
          <w:trHeight w:hRule="exact" w:val="85"/>
        </w:trPr>
        <w:tc>
          <w:tcPr>
            <w:tcW w:w="7230" w:type="dxa"/>
            <w:vMerge w:val="restart"/>
            <w:tcBorders>
              <w:left w:val="single" w:sz="4" w:space="0" w:color="000000"/>
            </w:tcBorders>
            <w:vAlign w:val="center"/>
          </w:tcPr>
          <w:p w14:paraId="0482A2DE" w14:textId="77777777" w:rsidR="00AF1915" w:rsidRPr="00FC2B16" w:rsidRDefault="00AF1915" w:rsidP="00C432AF">
            <w:pPr>
              <w:rPr>
                <w:rFonts w:ascii="Arial" w:hAnsi="Arial"/>
                <w:sz w:val="22"/>
              </w:rPr>
            </w:pPr>
            <w:r>
              <w:rPr>
                <w:rFonts w:ascii="Arial" w:hAnsi="Arial"/>
                <w:sz w:val="22"/>
              </w:rPr>
              <w:t>If a joint</w:t>
            </w:r>
            <w:r w:rsidRPr="00FC2B16">
              <w:rPr>
                <w:rFonts w:ascii="Arial" w:hAnsi="Arial"/>
                <w:sz w:val="22"/>
              </w:rPr>
              <w:t xml:space="preserve"> nomination is </w:t>
            </w:r>
            <w:r>
              <w:rPr>
                <w:rFonts w:ascii="Arial" w:hAnsi="Arial"/>
                <w:sz w:val="22"/>
              </w:rPr>
              <w:t>being submitted, please put an ‘X’ in this box:</w:t>
            </w:r>
          </w:p>
        </w:tc>
        <w:tc>
          <w:tcPr>
            <w:tcW w:w="567" w:type="dxa"/>
            <w:tcBorders>
              <w:bottom w:val="single" w:sz="4" w:space="0" w:color="000000"/>
            </w:tcBorders>
            <w:tcMar>
              <w:left w:w="0" w:type="dxa"/>
              <w:right w:w="0" w:type="dxa"/>
            </w:tcMar>
            <w:vAlign w:val="center"/>
          </w:tcPr>
          <w:p w14:paraId="22AECA8F" w14:textId="77777777" w:rsidR="00AF1915" w:rsidRPr="00FC2B16" w:rsidRDefault="00AF1915" w:rsidP="00C432AF">
            <w:pPr>
              <w:rPr>
                <w:rFonts w:ascii="Arial" w:hAnsi="Arial"/>
                <w:sz w:val="2"/>
                <w:szCs w:val="2"/>
              </w:rPr>
            </w:pPr>
          </w:p>
        </w:tc>
        <w:tc>
          <w:tcPr>
            <w:tcW w:w="1559" w:type="dxa"/>
            <w:vMerge w:val="restart"/>
            <w:tcBorders>
              <w:right w:val="single" w:sz="4" w:space="0" w:color="000000"/>
            </w:tcBorders>
            <w:vAlign w:val="center"/>
          </w:tcPr>
          <w:p w14:paraId="269D945C" w14:textId="77777777" w:rsidR="00AF1915" w:rsidRPr="00FC2B16" w:rsidRDefault="00AF1915" w:rsidP="00C432AF">
            <w:pPr>
              <w:jc w:val="right"/>
              <w:rPr>
                <w:rFonts w:ascii="Arial" w:hAnsi="Arial"/>
                <w:sz w:val="22"/>
              </w:rPr>
            </w:pPr>
          </w:p>
        </w:tc>
      </w:tr>
      <w:tr w:rsidR="00AF1915" w:rsidRPr="00FC2B16" w14:paraId="35157D96" w14:textId="77777777" w:rsidTr="00C432AF">
        <w:trPr>
          <w:trHeight w:val="302"/>
        </w:trPr>
        <w:tc>
          <w:tcPr>
            <w:tcW w:w="7230" w:type="dxa"/>
            <w:vMerge/>
            <w:tcBorders>
              <w:left w:val="single" w:sz="4" w:space="0" w:color="000000"/>
              <w:right w:val="single" w:sz="4" w:space="0" w:color="000000"/>
            </w:tcBorders>
            <w:vAlign w:val="center"/>
          </w:tcPr>
          <w:p w14:paraId="7B04B1BE" w14:textId="77777777" w:rsidR="00AF1915" w:rsidRPr="00FC2B16" w:rsidRDefault="00AF1915" w:rsidP="00C432AF">
            <w:pPr>
              <w:jc w:val="right"/>
              <w:rPr>
                <w:rFonts w:ascii="Arial" w:hAnsi="Arial"/>
                <w:sz w:val="22"/>
              </w:rPr>
            </w:pPr>
          </w:p>
        </w:tc>
        <w:sdt>
          <w:sdtPr>
            <w:rPr>
              <w:rFonts w:ascii="Arial" w:hAnsi="Arial"/>
              <w:sz w:val="22"/>
            </w:rPr>
            <w:id w:val="-1717272950"/>
            <w:placeholder>
              <w:docPart w:val="0B48B055B8A9478C9CFF9DDB5DB782A2"/>
            </w:placeholder>
            <w:text/>
          </w:sdtPr>
          <w:sdtEndPr/>
          <w:sdtContent>
            <w:tc>
              <w:tcPr>
                <w:tcW w:w="567" w:type="dxa"/>
                <w:tcBorders>
                  <w:left w:val="single" w:sz="4" w:space="0" w:color="000000"/>
                  <w:right w:val="single" w:sz="4" w:space="0" w:color="000000"/>
                </w:tcBorders>
                <w:vAlign w:val="center"/>
              </w:tcPr>
              <w:p w14:paraId="7E23C28D" w14:textId="77777777" w:rsidR="00AF1915" w:rsidRPr="00FC2B16" w:rsidRDefault="00AF1915" w:rsidP="00C432AF">
                <w:pPr>
                  <w:rPr>
                    <w:rFonts w:ascii="Arial" w:hAnsi="Arial"/>
                    <w:sz w:val="22"/>
                  </w:rPr>
                </w:pPr>
                <w:r>
                  <w:rPr>
                    <w:rFonts w:ascii="Arial" w:hAnsi="Arial"/>
                    <w:sz w:val="22"/>
                  </w:rPr>
                  <w:t>_</w:t>
                </w:r>
              </w:p>
            </w:tc>
          </w:sdtContent>
        </w:sdt>
        <w:tc>
          <w:tcPr>
            <w:tcW w:w="1559" w:type="dxa"/>
            <w:vMerge/>
            <w:tcBorders>
              <w:left w:val="single" w:sz="4" w:space="0" w:color="000000"/>
              <w:right w:val="single" w:sz="4" w:space="0" w:color="000000"/>
            </w:tcBorders>
            <w:vAlign w:val="center"/>
          </w:tcPr>
          <w:p w14:paraId="3CEB973B" w14:textId="77777777" w:rsidR="00AF1915" w:rsidRPr="00FC2B16" w:rsidRDefault="00AF1915" w:rsidP="00C432AF">
            <w:pPr>
              <w:jc w:val="right"/>
              <w:rPr>
                <w:rFonts w:ascii="Arial" w:hAnsi="Arial"/>
                <w:sz w:val="22"/>
              </w:rPr>
            </w:pPr>
          </w:p>
        </w:tc>
      </w:tr>
      <w:tr w:rsidR="00AF1915" w:rsidRPr="00FC2B16" w14:paraId="4AF71986" w14:textId="77777777" w:rsidTr="00C432AF">
        <w:trPr>
          <w:trHeight w:hRule="exact" w:val="113"/>
        </w:trPr>
        <w:tc>
          <w:tcPr>
            <w:tcW w:w="7230" w:type="dxa"/>
            <w:vMerge/>
            <w:tcBorders>
              <w:left w:val="single" w:sz="4" w:space="0" w:color="000000"/>
            </w:tcBorders>
            <w:vAlign w:val="center"/>
          </w:tcPr>
          <w:p w14:paraId="147FC474" w14:textId="77777777" w:rsidR="00AF1915" w:rsidRPr="00FC2B16" w:rsidRDefault="00AF1915" w:rsidP="00C432AF">
            <w:pPr>
              <w:jc w:val="right"/>
              <w:rPr>
                <w:rFonts w:ascii="Arial" w:hAnsi="Arial"/>
                <w:sz w:val="22"/>
              </w:rPr>
            </w:pPr>
          </w:p>
        </w:tc>
        <w:tc>
          <w:tcPr>
            <w:tcW w:w="567" w:type="dxa"/>
            <w:tcMar>
              <w:left w:w="0" w:type="dxa"/>
              <w:right w:w="0" w:type="dxa"/>
            </w:tcMar>
            <w:vAlign w:val="center"/>
          </w:tcPr>
          <w:p w14:paraId="04A04B45" w14:textId="77777777" w:rsidR="00AF1915" w:rsidRPr="00FC2B16" w:rsidRDefault="00AF1915" w:rsidP="00C432AF">
            <w:pPr>
              <w:rPr>
                <w:rFonts w:ascii="Arial" w:hAnsi="Arial"/>
                <w:sz w:val="2"/>
                <w:szCs w:val="2"/>
              </w:rPr>
            </w:pPr>
            <w:r w:rsidRPr="00FC2B16">
              <w:rPr>
                <w:rFonts w:ascii="Arial" w:hAnsi="Arial"/>
                <w:sz w:val="4"/>
                <w:szCs w:val="4"/>
              </w:rPr>
              <w:t xml:space="preserve">      </w:t>
            </w:r>
          </w:p>
        </w:tc>
        <w:tc>
          <w:tcPr>
            <w:tcW w:w="1559" w:type="dxa"/>
            <w:vMerge/>
            <w:tcBorders>
              <w:right w:val="single" w:sz="4" w:space="0" w:color="000000"/>
            </w:tcBorders>
            <w:vAlign w:val="center"/>
          </w:tcPr>
          <w:p w14:paraId="1474413A" w14:textId="77777777" w:rsidR="00AF1915" w:rsidRPr="00FC2B16" w:rsidRDefault="00AF1915" w:rsidP="00C432AF">
            <w:pPr>
              <w:jc w:val="right"/>
              <w:rPr>
                <w:rFonts w:ascii="Arial" w:hAnsi="Arial"/>
                <w:sz w:val="22"/>
              </w:rPr>
            </w:pPr>
          </w:p>
        </w:tc>
      </w:tr>
    </w:tbl>
    <w:p w14:paraId="049B0027"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F1915" w14:paraId="16291C14" w14:textId="77777777" w:rsidTr="00C432AF">
        <w:trPr>
          <w:trHeight w:val="331"/>
        </w:trPr>
        <w:tc>
          <w:tcPr>
            <w:tcW w:w="3119" w:type="dxa"/>
            <w:tcBorders>
              <w:top w:val="single" w:sz="4" w:space="0" w:color="000000"/>
              <w:left w:val="single" w:sz="4" w:space="0" w:color="000000"/>
              <w:bottom w:val="single" w:sz="4" w:space="0" w:color="000000"/>
              <w:right w:val="nil"/>
            </w:tcBorders>
          </w:tcPr>
          <w:p w14:paraId="49617CCF" w14:textId="77777777" w:rsidR="00AF1915" w:rsidRPr="005A7670" w:rsidRDefault="00AF1915" w:rsidP="00C432AF">
            <w:pPr>
              <w:ind w:right="567"/>
              <w:jc w:val="both"/>
              <w:rPr>
                <w:rFonts w:ascii="Arial" w:hAnsi="Arial" w:cs="Arial"/>
                <w:b/>
                <w:sz w:val="24"/>
                <w:szCs w:val="24"/>
              </w:rPr>
            </w:pPr>
            <w:r w:rsidRPr="005A7670">
              <w:rPr>
                <w:rFonts w:ascii="Arial" w:hAnsi="Arial" w:cs="Arial"/>
                <w:b/>
                <w:sz w:val="24"/>
                <w:szCs w:val="24"/>
              </w:rPr>
              <w:t>Candidate 1</w:t>
            </w:r>
          </w:p>
        </w:tc>
        <w:tc>
          <w:tcPr>
            <w:tcW w:w="5245" w:type="dxa"/>
            <w:gridSpan w:val="2"/>
            <w:tcBorders>
              <w:top w:val="single" w:sz="4" w:space="0" w:color="000000"/>
              <w:left w:val="nil"/>
              <w:right w:val="single" w:sz="4" w:space="0" w:color="000000"/>
            </w:tcBorders>
          </w:tcPr>
          <w:p w14:paraId="3BFDE438" w14:textId="77777777" w:rsidR="00AF1915" w:rsidRDefault="00AF1915" w:rsidP="00C432AF">
            <w:pPr>
              <w:ind w:right="567"/>
              <w:jc w:val="both"/>
              <w:rPr>
                <w:rFonts w:ascii="Arial" w:hAnsi="Arial" w:cs="Arial"/>
                <w:sz w:val="24"/>
                <w:szCs w:val="24"/>
              </w:rPr>
            </w:pPr>
          </w:p>
        </w:tc>
      </w:tr>
      <w:tr w:rsidR="00AF1915" w14:paraId="3F45A949" w14:textId="77777777" w:rsidTr="00C432AF">
        <w:trPr>
          <w:trHeight w:val="408"/>
        </w:trPr>
        <w:tc>
          <w:tcPr>
            <w:tcW w:w="3119" w:type="dxa"/>
            <w:vAlign w:val="center"/>
          </w:tcPr>
          <w:p w14:paraId="4226D5AD"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19A03E39EA754D2291BD8B535657653D"/>
            </w:placeholder>
            <w:showingPlcHdr/>
            <w:text/>
          </w:sdtPr>
          <w:sdtEndPr/>
          <w:sdtContent>
            <w:tc>
              <w:tcPr>
                <w:tcW w:w="5245" w:type="dxa"/>
                <w:gridSpan w:val="2"/>
                <w:vAlign w:val="center"/>
              </w:tcPr>
              <w:p w14:paraId="66E02057"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11BA1360" w14:textId="77777777" w:rsidTr="00C432AF">
        <w:trPr>
          <w:trHeight w:val="848"/>
        </w:trPr>
        <w:tc>
          <w:tcPr>
            <w:tcW w:w="3119" w:type="dxa"/>
          </w:tcPr>
          <w:p w14:paraId="6E7C1CC6"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FEC22CF4C780483FA1E4279ED9998D02"/>
            </w:placeholder>
            <w:showingPlcHdr/>
            <w:text w:multiLine="1"/>
          </w:sdtPr>
          <w:sdtEndPr/>
          <w:sdtContent>
            <w:tc>
              <w:tcPr>
                <w:tcW w:w="5245" w:type="dxa"/>
                <w:gridSpan w:val="2"/>
              </w:tcPr>
              <w:p w14:paraId="2A68CE2B"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1861F0AA" w14:textId="77777777" w:rsidTr="00C432AF">
        <w:tc>
          <w:tcPr>
            <w:tcW w:w="3119" w:type="dxa"/>
            <w:tcBorders>
              <w:bottom w:val="single" w:sz="4" w:space="0" w:color="000000"/>
            </w:tcBorders>
          </w:tcPr>
          <w:p w14:paraId="2A8615DB"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1CDF99574BB046A084C2B39D3B606062"/>
            </w:placeholder>
            <w:showingPlcHdr/>
            <w:text/>
          </w:sdtPr>
          <w:sdtEndPr/>
          <w:sdtContent>
            <w:tc>
              <w:tcPr>
                <w:tcW w:w="2835" w:type="dxa"/>
                <w:tcBorders>
                  <w:bottom w:val="single" w:sz="4" w:space="0" w:color="000000"/>
                </w:tcBorders>
              </w:tcPr>
              <w:p w14:paraId="75012D13"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492B2CC9" w14:textId="77777777" w:rsidR="00AF1915" w:rsidRDefault="00AF1915" w:rsidP="00C432AF">
            <w:pPr>
              <w:ind w:right="567"/>
              <w:jc w:val="both"/>
              <w:rPr>
                <w:rFonts w:ascii="Arial" w:hAnsi="Arial" w:cs="Arial"/>
                <w:sz w:val="24"/>
                <w:szCs w:val="24"/>
              </w:rPr>
            </w:pPr>
          </w:p>
        </w:tc>
      </w:tr>
      <w:tr w:rsidR="00AF1915" w14:paraId="4005588B" w14:textId="77777777" w:rsidTr="00C432AF">
        <w:tc>
          <w:tcPr>
            <w:tcW w:w="3119" w:type="dxa"/>
            <w:tcBorders>
              <w:right w:val="nil"/>
            </w:tcBorders>
          </w:tcPr>
          <w:p w14:paraId="005A74D7"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29410FBC" w14:textId="77777777" w:rsidR="00AF1915" w:rsidRDefault="00AF1915" w:rsidP="00C432AF">
            <w:pPr>
              <w:ind w:right="567"/>
              <w:jc w:val="both"/>
              <w:rPr>
                <w:rFonts w:ascii="Arial" w:hAnsi="Arial" w:cs="Arial"/>
                <w:sz w:val="24"/>
                <w:szCs w:val="24"/>
              </w:rPr>
            </w:pPr>
          </w:p>
        </w:tc>
      </w:tr>
      <w:tr w:rsidR="00AF1915" w14:paraId="72E81416" w14:textId="77777777" w:rsidTr="00C432AF">
        <w:tc>
          <w:tcPr>
            <w:tcW w:w="3119" w:type="dxa"/>
            <w:tcBorders>
              <w:bottom w:val="single" w:sz="4" w:space="0" w:color="000000"/>
            </w:tcBorders>
          </w:tcPr>
          <w:p w14:paraId="2822AC08"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B0A139E3FE4340B0A5623AC501D5E6E6"/>
            </w:placeholder>
            <w:showingPlcHdr/>
            <w:text/>
          </w:sdtPr>
          <w:sdtEndPr/>
          <w:sdtContent>
            <w:tc>
              <w:tcPr>
                <w:tcW w:w="5245" w:type="dxa"/>
                <w:gridSpan w:val="2"/>
                <w:tcBorders>
                  <w:top w:val="single" w:sz="4" w:space="0" w:color="000000"/>
                  <w:bottom w:val="single" w:sz="4" w:space="0" w:color="000000"/>
                </w:tcBorders>
              </w:tcPr>
              <w:p w14:paraId="552E7916"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A66F783" w14:textId="77777777" w:rsidTr="00C432AF">
        <w:tc>
          <w:tcPr>
            <w:tcW w:w="3119" w:type="dxa"/>
            <w:tcBorders>
              <w:bottom w:val="single" w:sz="4" w:space="0" w:color="000000"/>
            </w:tcBorders>
          </w:tcPr>
          <w:p w14:paraId="4C577AB1"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0DF9768197C2400C9057F7515729B57A"/>
            </w:placeholder>
            <w:showingPlcHdr/>
            <w:text/>
          </w:sdtPr>
          <w:sdtEndPr/>
          <w:sdtContent>
            <w:tc>
              <w:tcPr>
                <w:tcW w:w="5245" w:type="dxa"/>
                <w:gridSpan w:val="2"/>
                <w:tcBorders>
                  <w:bottom w:val="single" w:sz="4" w:space="0" w:color="000000"/>
                </w:tcBorders>
              </w:tcPr>
              <w:p w14:paraId="530AA4F4"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3B323262" w14:textId="77777777" w:rsidR="00AF1915" w:rsidRPr="005A7670" w:rsidRDefault="00AF1915" w:rsidP="00AF1915">
      <w:pPr>
        <w:ind w:left="567" w:right="567"/>
        <w:jc w:val="both"/>
        <w:rPr>
          <w:rFonts w:ascii="Arial" w:hAnsi="Arial" w:cs="Arial"/>
          <w:sz w:val="24"/>
          <w:szCs w:val="24"/>
        </w:rPr>
      </w:pPr>
      <w:r w:rsidRPr="005A7670">
        <w:rPr>
          <w:rFonts w:ascii="Arial" w:hAnsi="Arial" w:cs="Arial"/>
          <w:sz w:val="24"/>
          <w:szCs w:val="24"/>
        </w:rPr>
        <w:t xml:space="preserve"> </w:t>
      </w:r>
    </w:p>
    <w:p w14:paraId="0FC3B29F" w14:textId="77777777" w:rsidR="00AF1915" w:rsidRDefault="00AF1915" w:rsidP="00AF1915"/>
    <w:p w14:paraId="61A82925" w14:textId="77777777" w:rsidR="00AF1915" w:rsidRDefault="00AF1915" w:rsidP="00AF1915"/>
    <w:tbl>
      <w:tblPr>
        <w:tblStyle w:val="TableGrid"/>
        <w:tblW w:w="0" w:type="auto"/>
        <w:tblInd w:w="675" w:type="dxa"/>
        <w:tblCellMar>
          <w:right w:w="0" w:type="dxa"/>
        </w:tblCellMar>
        <w:tblLook w:val="04A0" w:firstRow="1" w:lastRow="0" w:firstColumn="1" w:lastColumn="0" w:noHBand="0" w:noVBand="1"/>
      </w:tblPr>
      <w:tblGrid>
        <w:gridCol w:w="3119"/>
        <w:gridCol w:w="2693"/>
        <w:gridCol w:w="2552"/>
      </w:tblGrid>
      <w:tr w:rsidR="00AF1915" w14:paraId="170B9294" w14:textId="77777777" w:rsidTr="00C432AF">
        <w:trPr>
          <w:trHeight w:val="331"/>
        </w:trPr>
        <w:tc>
          <w:tcPr>
            <w:tcW w:w="8364" w:type="dxa"/>
            <w:gridSpan w:val="3"/>
            <w:tcBorders>
              <w:top w:val="single" w:sz="4" w:space="0" w:color="000000"/>
              <w:left w:val="single" w:sz="4" w:space="0" w:color="000000"/>
              <w:bottom w:val="single" w:sz="4" w:space="0" w:color="000000"/>
              <w:right w:val="single" w:sz="4" w:space="0" w:color="000000"/>
            </w:tcBorders>
          </w:tcPr>
          <w:p w14:paraId="0B3F50CE" w14:textId="77777777" w:rsidR="00AF1915" w:rsidRDefault="00AF1915" w:rsidP="00C432AF">
            <w:pPr>
              <w:ind w:right="567"/>
              <w:jc w:val="both"/>
              <w:rPr>
                <w:rFonts w:ascii="Arial" w:hAnsi="Arial" w:cs="Arial"/>
                <w:sz w:val="24"/>
                <w:szCs w:val="24"/>
              </w:rPr>
            </w:pPr>
            <w:r>
              <w:rPr>
                <w:rFonts w:ascii="Arial" w:hAnsi="Arial" w:cs="Arial"/>
                <w:b/>
                <w:sz w:val="24"/>
                <w:szCs w:val="24"/>
              </w:rPr>
              <w:t xml:space="preserve">Candidate 2 </w:t>
            </w:r>
            <w:r w:rsidRPr="00121A04">
              <w:rPr>
                <w:rFonts w:ascii="Arial" w:hAnsi="Arial" w:cs="Arial"/>
                <w:sz w:val="24"/>
                <w:szCs w:val="24"/>
              </w:rPr>
              <w:t>(if standing jointly for this office)</w:t>
            </w:r>
          </w:p>
        </w:tc>
      </w:tr>
      <w:tr w:rsidR="00AF1915" w14:paraId="338C1C95" w14:textId="77777777" w:rsidTr="00C432AF">
        <w:trPr>
          <w:trHeight w:val="408"/>
        </w:trPr>
        <w:tc>
          <w:tcPr>
            <w:tcW w:w="3119" w:type="dxa"/>
            <w:vAlign w:val="center"/>
          </w:tcPr>
          <w:p w14:paraId="320303E5"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388076587"/>
            <w:placeholder>
              <w:docPart w:val="599FE5B22A304C848550B5605E472809"/>
            </w:placeholder>
            <w:showingPlcHdr/>
            <w:text/>
          </w:sdtPr>
          <w:sdtEndPr/>
          <w:sdtContent>
            <w:tc>
              <w:tcPr>
                <w:tcW w:w="5245" w:type="dxa"/>
                <w:gridSpan w:val="2"/>
                <w:vAlign w:val="center"/>
              </w:tcPr>
              <w:p w14:paraId="38B930A6"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7C61419E" w14:textId="77777777" w:rsidTr="00C432AF">
        <w:trPr>
          <w:trHeight w:val="848"/>
        </w:trPr>
        <w:tc>
          <w:tcPr>
            <w:tcW w:w="3119" w:type="dxa"/>
          </w:tcPr>
          <w:p w14:paraId="21315686"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1782646843"/>
            <w:placeholder>
              <w:docPart w:val="6461A3A33EBE4F13BCCAA16528F11065"/>
            </w:placeholder>
            <w:showingPlcHdr/>
            <w:text w:multiLine="1"/>
          </w:sdtPr>
          <w:sdtEndPr/>
          <w:sdtContent>
            <w:tc>
              <w:tcPr>
                <w:tcW w:w="5245" w:type="dxa"/>
                <w:gridSpan w:val="2"/>
              </w:tcPr>
              <w:p w14:paraId="7CD116B6"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346E8474" w14:textId="77777777" w:rsidTr="00C432AF">
        <w:tc>
          <w:tcPr>
            <w:tcW w:w="3119" w:type="dxa"/>
            <w:tcBorders>
              <w:bottom w:val="single" w:sz="4" w:space="0" w:color="000000"/>
            </w:tcBorders>
          </w:tcPr>
          <w:p w14:paraId="3A1F5431"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1074657950"/>
            <w:placeholder>
              <w:docPart w:val="FCF0083B19F04E579D6F0043182C1481"/>
            </w:placeholder>
            <w:showingPlcHdr/>
            <w:text/>
          </w:sdtPr>
          <w:sdtEndPr/>
          <w:sdtContent>
            <w:tc>
              <w:tcPr>
                <w:tcW w:w="2693" w:type="dxa"/>
                <w:tcBorders>
                  <w:bottom w:val="single" w:sz="4" w:space="0" w:color="000000"/>
                </w:tcBorders>
              </w:tcPr>
              <w:p w14:paraId="5EEDB723"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552" w:type="dxa"/>
            <w:tcBorders>
              <w:bottom w:val="nil"/>
            </w:tcBorders>
          </w:tcPr>
          <w:p w14:paraId="6097A3A9" w14:textId="77777777" w:rsidR="00AF1915" w:rsidRDefault="00AF1915" w:rsidP="00C432AF">
            <w:pPr>
              <w:ind w:right="567"/>
              <w:jc w:val="both"/>
              <w:rPr>
                <w:rFonts w:ascii="Arial" w:hAnsi="Arial" w:cs="Arial"/>
                <w:sz w:val="24"/>
                <w:szCs w:val="24"/>
              </w:rPr>
            </w:pPr>
          </w:p>
        </w:tc>
      </w:tr>
      <w:tr w:rsidR="00AF1915" w14:paraId="1246C7F7" w14:textId="77777777" w:rsidTr="00C432AF">
        <w:tc>
          <w:tcPr>
            <w:tcW w:w="3119" w:type="dxa"/>
            <w:tcBorders>
              <w:right w:val="nil"/>
            </w:tcBorders>
          </w:tcPr>
          <w:p w14:paraId="0EDC2BDD"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2F8B68F8" w14:textId="77777777" w:rsidR="00AF1915" w:rsidRDefault="00AF1915" w:rsidP="00C432AF">
            <w:pPr>
              <w:ind w:right="567"/>
              <w:jc w:val="both"/>
              <w:rPr>
                <w:rFonts w:ascii="Arial" w:hAnsi="Arial" w:cs="Arial"/>
                <w:sz w:val="24"/>
                <w:szCs w:val="24"/>
              </w:rPr>
            </w:pPr>
          </w:p>
        </w:tc>
      </w:tr>
      <w:tr w:rsidR="00AF1915" w14:paraId="1C125486" w14:textId="77777777" w:rsidTr="00C432AF">
        <w:tc>
          <w:tcPr>
            <w:tcW w:w="3119" w:type="dxa"/>
            <w:tcBorders>
              <w:bottom w:val="single" w:sz="4" w:space="0" w:color="000000"/>
            </w:tcBorders>
          </w:tcPr>
          <w:p w14:paraId="4072085A"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609357737"/>
            <w:placeholder>
              <w:docPart w:val="1919B79BAE914826951983B755656D29"/>
            </w:placeholder>
            <w:showingPlcHdr/>
            <w:text/>
          </w:sdtPr>
          <w:sdtEndPr/>
          <w:sdtContent>
            <w:tc>
              <w:tcPr>
                <w:tcW w:w="5245" w:type="dxa"/>
                <w:gridSpan w:val="2"/>
                <w:tcBorders>
                  <w:top w:val="single" w:sz="4" w:space="0" w:color="000000"/>
                  <w:bottom w:val="single" w:sz="4" w:space="0" w:color="000000"/>
                </w:tcBorders>
              </w:tcPr>
              <w:p w14:paraId="71B73251"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494C44A" w14:textId="77777777" w:rsidTr="00C432AF">
        <w:tc>
          <w:tcPr>
            <w:tcW w:w="3119" w:type="dxa"/>
            <w:tcBorders>
              <w:bottom w:val="single" w:sz="4" w:space="0" w:color="000000"/>
            </w:tcBorders>
          </w:tcPr>
          <w:p w14:paraId="06415F57"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376382180"/>
            <w:placeholder>
              <w:docPart w:val="E8BCC43B529A4945940A1BD6430D2BE2"/>
            </w:placeholder>
            <w:showingPlcHdr/>
            <w:text/>
          </w:sdtPr>
          <w:sdtEndPr/>
          <w:sdtContent>
            <w:tc>
              <w:tcPr>
                <w:tcW w:w="5245" w:type="dxa"/>
                <w:gridSpan w:val="2"/>
                <w:tcBorders>
                  <w:bottom w:val="single" w:sz="4" w:space="0" w:color="000000"/>
                </w:tcBorders>
              </w:tcPr>
              <w:p w14:paraId="14F34B19"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6A3B2C4A" w14:textId="77777777" w:rsidR="00AF1915" w:rsidRDefault="00AF1915" w:rsidP="00AF1915"/>
    <w:p w14:paraId="7B1EF1D0" w14:textId="77777777" w:rsidR="00AF1915" w:rsidRPr="00BB7DC6" w:rsidRDefault="00AF1915" w:rsidP="00AF1915">
      <w:pPr>
        <w:ind w:firstLine="709"/>
        <w:rPr>
          <w:i/>
        </w:rPr>
      </w:pPr>
      <w:r w:rsidRPr="00BB7DC6">
        <w:rPr>
          <w:i/>
        </w:rPr>
        <w:t>This form may be completed electronically using a Microsoft W</w:t>
      </w:r>
      <w:r>
        <w:rPr>
          <w:i/>
        </w:rPr>
        <w:t>ord compatible word processor.</w:t>
      </w:r>
    </w:p>
    <w:p w14:paraId="6D2FBE15" w14:textId="77777777" w:rsidR="00AF1915" w:rsidRDefault="00AF1915" w:rsidP="00AF1915"/>
    <w:p w14:paraId="5B9C1FD7" w14:textId="77777777" w:rsidR="00AF1915" w:rsidRDefault="00AF1915" w:rsidP="00AF1915"/>
    <w:p w14:paraId="0F7E70D2" w14:textId="77777777" w:rsidR="00AF1915" w:rsidRPr="00A332BB" w:rsidRDefault="00AF1915" w:rsidP="00AF1915">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00BAE97B" w14:textId="77777777" w:rsidR="00211487" w:rsidRDefault="00211487" w:rsidP="00211487">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1D9BC836" w14:textId="77777777" w:rsidR="00211487" w:rsidRDefault="00211487" w:rsidP="00211487">
      <w:pPr>
        <w:jc w:val="center"/>
        <w:rPr>
          <w:rFonts w:ascii="Arial" w:hAnsi="Arial" w:cs="Arial"/>
          <w:b/>
          <w:sz w:val="22"/>
          <w:szCs w:val="22"/>
        </w:rPr>
      </w:pPr>
    </w:p>
    <w:p w14:paraId="7C5C7FC1" w14:textId="77777777" w:rsidR="00211487" w:rsidRPr="00F03312" w:rsidRDefault="00211487" w:rsidP="00211487">
      <w:pPr>
        <w:jc w:val="center"/>
        <w:rPr>
          <w:rFonts w:ascii="Arial" w:hAnsi="Arial" w:cs="Arial"/>
          <w:sz w:val="22"/>
          <w:szCs w:val="22"/>
        </w:rPr>
      </w:pPr>
      <w:r w:rsidRPr="00F03312">
        <w:rPr>
          <w:rFonts w:ascii="Arial" w:hAnsi="Arial" w:cs="Arial"/>
          <w:sz w:val="22"/>
          <w:szCs w:val="22"/>
        </w:rPr>
        <w:t>Nominations can also be submitted by email to:</w:t>
      </w:r>
      <w:r>
        <w:rPr>
          <w:rFonts w:ascii="Arial" w:hAnsi="Arial" w:cs="Arial"/>
          <w:sz w:val="22"/>
          <w:szCs w:val="22"/>
        </w:rPr>
        <w:t xml:space="preserve"> </w:t>
      </w:r>
      <w:hyperlink r:id="rId13" w:history="1">
        <w:r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p w14:paraId="039E070A" w14:textId="77777777" w:rsidR="00121A04" w:rsidRPr="00F03312" w:rsidRDefault="00121A04" w:rsidP="00211487">
      <w:pPr>
        <w:jc w:val="center"/>
        <w:rPr>
          <w:rFonts w:ascii="Arial" w:hAnsi="Arial" w:cs="Arial"/>
          <w:sz w:val="22"/>
          <w:szCs w:val="22"/>
        </w:rPr>
      </w:pPr>
    </w:p>
    <w:sectPr w:rsidR="00121A04" w:rsidRPr="00F03312" w:rsidSect="000A4080">
      <w:type w:val="continuous"/>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2272" w14:textId="77777777" w:rsidR="00B874DD" w:rsidRDefault="00B874DD" w:rsidP="002C7080">
      <w:r>
        <w:separator/>
      </w:r>
    </w:p>
  </w:endnote>
  <w:endnote w:type="continuationSeparator" w:id="0">
    <w:p w14:paraId="65316604" w14:textId="77777777" w:rsidR="00B874DD" w:rsidRDefault="00B874DD"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321"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2FB5DF89" wp14:editId="6F4D48FF">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662F0"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289866BA"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79A9A9F6"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7CEA2BA3" w14:textId="03B51E5C"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0F67BD">
      <w:rPr>
        <w:rFonts w:ascii="Arial" w:hAnsi="Arial"/>
        <w:sz w:val="16"/>
        <w:szCs w:val="16"/>
      </w:rPr>
      <w:t>5</w:t>
    </w:r>
    <w:r>
      <w:rPr>
        <w:rFonts w:ascii="Arial" w:hAnsi="Arial"/>
        <w:sz w:val="16"/>
        <w:szCs w:val="16"/>
      </w:rPr>
      <w:t>-</w:t>
    </w:r>
    <w:r w:rsidR="00211487">
      <w:rPr>
        <w:rFonts w:ascii="Arial" w:hAnsi="Arial"/>
        <w:sz w:val="16"/>
        <w:szCs w:val="16"/>
      </w:rPr>
      <w:t>RR</w:t>
    </w:r>
    <w:r>
      <w:rPr>
        <w:rFonts w:ascii="Arial" w:hAnsi="Arial"/>
        <w:sz w:val="16"/>
        <w:szCs w:val="16"/>
      </w:rPr>
      <w:t>.</w:t>
    </w:r>
    <w:r w:rsidR="00CE1F6F">
      <w:rPr>
        <w:rFonts w:ascii="Arial" w:hAnsi="Arial"/>
        <w:sz w:val="16"/>
        <w:szCs w:val="16"/>
      </w:rPr>
      <w:t>2</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7363"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36860FDE" wp14:editId="501B7E88">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4CCA5"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07B76BDE"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22B1E164"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1D208695"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912D" w14:textId="77777777" w:rsidR="00B874DD" w:rsidRDefault="00B874DD" w:rsidP="002C7080">
      <w:r>
        <w:separator/>
      </w:r>
    </w:p>
  </w:footnote>
  <w:footnote w:type="continuationSeparator" w:id="0">
    <w:p w14:paraId="5C66B4B3" w14:textId="77777777" w:rsidR="00B874DD" w:rsidRDefault="00B874DD"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C903" w14:textId="77777777" w:rsidR="00136DB3" w:rsidRDefault="00136DB3" w:rsidP="00136DB3">
    <w:pPr>
      <w:pStyle w:val="Heading4"/>
      <w:ind w:firstLine="284"/>
      <w:jc w:val="center"/>
      <w:rPr>
        <w:b w:val="0"/>
      </w:rPr>
    </w:pPr>
  </w:p>
  <w:p w14:paraId="6CB834EE" w14:textId="77777777" w:rsidR="002D05D4" w:rsidRDefault="00136DB3" w:rsidP="00136DB3">
    <w:pPr>
      <w:pStyle w:val="Heading4"/>
      <w:ind w:firstLine="284"/>
      <w:jc w:val="center"/>
    </w:pPr>
    <w:r>
      <w:rPr>
        <w:noProof/>
        <w:sz w:val="20"/>
        <w:lang w:eastAsia="en-GB"/>
      </w:rPr>
      <w:drawing>
        <wp:inline distT="0" distB="0" distL="0" distR="0" wp14:anchorId="01261161" wp14:editId="2C756BD0">
          <wp:extent cx="45815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E8EA" w14:textId="77777777" w:rsidR="00136DB3" w:rsidRDefault="00136DB3" w:rsidP="00136DB3">
    <w:pPr>
      <w:pStyle w:val="Heading4"/>
      <w:ind w:firstLine="284"/>
      <w:jc w:val="center"/>
      <w:rPr>
        <w:b w:val="0"/>
      </w:rPr>
    </w:pPr>
  </w:p>
  <w:p w14:paraId="7E2A042A" w14:textId="77777777" w:rsidR="00136DB3" w:rsidRDefault="00136DB3" w:rsidP="00136DB3">
    <w:pPr>
      <w:pStyle w:val="Heading4"/>
      <w:ind w:firstLine="284"/>
      <w:jc w:val="center"/>
      <w:rPr>
        <w:b w:val="0"/>
      </w:rPr>
    </w:pPr>
  </w:p>
  <w:p w14:paraId="2CEEB113" w14:textId="77777777" w:rsidR="001D1865" w:rsidRDefault="00136DB3" w:rsidP="00136DB3">
    <w:pPr>
      <w:pStyle w:val="Heading4"/>
      <w:ind w:firstLine="284"/>
      <w:jc w:val="center"/>
    </w:pPr>
    <w:r>
      <w:rPr>
        <w:noProof/>
        <w:sz w:val="20"/>
        <w:lang w:eastAsia="en-GB"/>
      </w:rPr>
      <w:drawing>
        <wp:inline distT="0" distB="0" distL="0" distR="0" wp14:anchorId="02F64601" wp14:editId="3CE84AB0">
          <wp:extent cx="4581525" cy="4762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165169">
    <w:abstractNumId w:val="0"/>
  </w:num>
  <w:num w:numId="2" w16cid:durableId="247084837">
    <w:abstractNumId w:val="1"/>
  </w:num>
  <w:num w:numId="3" w16cid:durableId="161351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E2Wcm3o786NlTZc5peBuKQVCVhaCVUWUpkBDGDvbmhRBiP0r3KuL+sOVqzx1bBc0GUGpxq+44NKpmfRTYMCNw==" w:salt="A2qJDl+NgaNqVaik4xkWbA=="/>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E7D1B15-83B0-4B4F-B7B4-1AA5665205A8}"/>
    <w:docVar w:name="dgnword-eventsink" w:val="2464321712368"/>
  </w:docVars>
  <w:rsids>
    <w:rsidRoot w:val="003D1339"/>
    <w:rsid w:val="00004B49"/>
    <w:rsid w:val="00010137"/>
    <w:rsid w:val="00015AAE"/>
    <w:rsid w:val="000177DB"/>
    <w:rsid w:val="0001793C"/>
    <w:rsid w:val="00025CB9"/>
    <w:rsid w:val="00027E0C"/>
    <w:rsid w:val="00032AA4"/>
    <w:rsid w:val="0003423F"/>
    <w:rsid w:val="00034FE7"/>
    <w:rsid w:val="00037F32"/>
    <w:rsid w:val="000405A7"/>
    <w:rsid w:val="00045CC7"/>
    <w:rsid w:val="00054888"/>
    <w:rsid w:val="00060F98"/>
    <w:rsid w:val="00072487"/>
    <w:rsid w:val="000847DD"/>
    <w:rsid w:val="0008595C"/>
    <w:rsid w:val="000904D5"/>
    <w:rsid w:val="000935F1"/>
    <w:rsid w:val="000A4080"/>
    <w:rsid w:val="000A6B03"/>
    <w:rsid w:val="000B4041"/>
    <w:rsid w:val="000C5653"/>
    <w:rsid w:val="000D00AB"/>
    <w:rsid w:val="000D2483"/>
    <w:rsid w:val="000D6A63"/>
    <w:rsid w:val="000D7C7D"/>
    <w:rsid w:val="000E0082"/>
    <w:rsid w:val="000E0EEE"/>
    <w:rsid w:val="000E1343"/>
    <w:rsid w:val="000E3B99"/>
    <w:rsid w:val="000F55B5"/>
    <w:rsid w:val="000F5F98"/>
    <w:rsid w:val="000F67BD"/>
    <w:rsid w:val="00111337"/>
    <w:rsid w:val="00112242"/>
    <w:rsid w:val="00114DA9"/>
    <w:rsid w:val="001202AB"/>
    <w:rsid w:val="00121A04"/>
    <w:rsid w:val="00122B53"/>
    <w:rsid w:val="001333DE"/>
    <w:rsid w:val="00134487"/>
    <w:rsid w:val="00136DB3"/>
    <w:rsid w:val="00146255"/>
    <w:rsid w:val="00146FF2"/>
    <w:rsid w:val="001474E0"/>
    <w:rsid w:val="001509BC"/>
    <w:rsid w:val="00155385"/>
    <w:rsid w:val="00157D4C"/>
    <w:rsid w:val="001704DE"/>
    <w:rsid w:val="00173517"/>
    <w:rsid w:val="00185587"/>
    <w:rsid w:val="00193AF0"/>
    <w:rsid w:val="001972F9"/>
    <w:rsid w:val="001A0FF1"/>
    <w:rsid w:val="001A3F16"/>
    <w:rsid w:val="001B6E5F"/>
    <w:rsid w:val="001B7A9D"/>
    <w:rsid w:val="001C3581"/>
    <w:rsid w:val="001C4354"/>
    <w:rsid w:val="001D0988"/>
    <w:rsid w:val="001D130A"/>
    <w:rsid w:val="001D1865"/>
    <w:rsid w:val="001D2FAE"/>
    <w:rsid w:val="001D5095"/>
    <w:rsid w:val="001E020B"/>
    <w:rsid w:val="001E2F89"/>
    <w:rsid w:val="001E4C80"/>
    <w:rsid w:val="00200032"/>
    <w:rsid w:val="00202355"/>
    <w:rsid w:val="00205F40"/>
    <w:rsid w:val="00210944"/>
    <w:rsid w:val="00211487"/>
    <w:rsid w:val="002132D2"/>
    <w:rsid w:val="00215F24"/>
    <w:rsid w:val="0022154E"/>
    <w:rsid w:val="002306DD"/>
    <w:rsid w:val="00234F50"/>
    <w:rsid w:val="00241710"/>
    <w:rsid w:val="00243865"/>
    <w:rsid w:val="00243BD3"/>
    <w:rsid w:val="002538A4"/>
    <w:rsid w:val="0026060C"/>
    <w:rsid w:val="002610E3"/>
    <w:rsid w:val="0027332B"/>
    <w:rsid w:val="00281AEE"/>
    <w:rsid w:val="00287313"/>
    <w:rsid w:val="00295CD1"/>
    <w:rsid w:val="002A14F8"/>
    <w:rsid w:val="002A29D8"/>
    <w:rsid w:val="002C0330"/>
    <w:rsid w:val="002C1324"/>
    <w:rsid w:val="002C206A"/>
    <w:rsid w:val="002C7080"/>
    <w:rsid w:val="002D0330"/>
    <w:rsid w:val="002D05D4"/>
    <w:rsid w:val="002D61EA"/>
    <w:rsid w:val="002E029D"/>
    <w:rsid w:val="002E2FD6"/>
    <w:rsid w:val="002E7EC6"/>
    <w:rsid w:val="002F3578"/>
    <w:rsid w:val="00300AC8"/>
    <w:rsid w:val="003064D5"/>
    <w:rsid w:val="00310FEF"/>
    <w:rsid w:val="003146FF"/>
    <w:rsid w:val="00317CF8"/>
    <w:rsid w:val="003206C6"/>
    <w:rsid w:val="00322C9C"/>
    <w:rsid w:val="00325710"/>
    <w:rsid w:val="00327CA3"/>
    <w:rsid w:val="00332514"/>
    <w:rsid w:val="003329CF"/>
    <w:rsid w:val="003401CD"/>
    <w:rsid w:val="00347C33"/>
    <w:rsid w:val="0035153D"/>
    <w:rsid w:val="00351D21"/>
    <w:rsid w:val="00357AA1"/>
    <w:rsid w:val="003644FD"/>
    <w:rsid w:val="00370133"/>
    <w:rsid w:val="003771EC"/>
    <w:rsid w:val="003911B2"/>
    <w:rsid w:val="003925FB"/>
    <w:rsid w:val="00396325"/>
    <w:rsid w:val="003B04A8"/>
    <w:rsid w:val="003B32DB"/>
    <w:rsid w:val="003D1339"/>
    <w:rsid w:val="003D1654"/>
    <w:rsid w:val="003D2A7F"/>
    <w:rsid w:val="003D573F"/>
    <w:rsid w:val="003D64FC"/>
    <w:rsid w:val="003D73BD"/>
    <w:rsid w:val="003F2561"/>
    <w:rsid w:val="003F456B"/>
    <w:rsid w:val="003F6F80"/>
    <w:rsid w:val="00402119"/>
    <w:rsid w:val="00413372"/>
    <w:rsid w:val="00413487"/>
    <w:rsid w:val="004156EC"/>
    <w:rsid w:val="00416423"/>
    <w:rsid w:val="004220F1"/>
    <w:rsid w:val="004271C5"/>
    <w:rsid w:val="00441633"/>
    <w:rsid w:val="00444A96"/>
    <w:rsid w:val="00444C68"/>
    <w:rsid w:val="00450EF8"/>
    <w:rsid w:val="004533CA"/>
    <w:rsid w:val="00470528"/>
    <w:rsid w:val="0048267C"/>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6E71"/>
    <w:rsid w:val="004E1767"/>
    <w:rsid w:val="004E6287"/>
    <w:rsid w:val="004F3908"/>
    <w:rsid w:val="005105AD"/>
    <w:rsid w:val="00510F25"/>
    <w:rsid w:val="00516156"/>
    <w:rsid w:val="005218D5"/>
    <w:rsid w:val="00522547"/>
    <w:rsid w:val="0052325F"/>
    <w:rsid w:val="00530356"/>
    <w:rsid w:val="00534FF6"/>
    <w:rsid w:val="00536A07"/>
    <w:rsid w:val="00546113"/>
    <w:rsid w:val="00552D2A"/>
    <w:rsid w:val="00553A84"/>
    <w:rsid w:val="00575BAE"/>
    <w:rsid w:val="00580DFA"/>
    <w:rsid w:val="005839A2"/>
    <w:rsid w:val="00583CBA"/>
    <w:rsid w:val="00586BC2"/>
    <w:rsid w:val="005A23DE"/>
    <w:rsid w:val="005A7035"/>
    <w:rsid w:val="005A7670"/>
    <w:rsid w:val="005C005E"/>
    <w:rsid w:val="005C32A8"/>
    <w:rsid w:val="005C44E4"/>
    <w:rsid w:val="005C518F"/>
    <w:rsid w:val="005D202C"/>
    <w:rsid w:val="005D3129"/>
    <w:rsid w:val="005D3F77"/>
    <w:rsid w:val="005E1CE5"/>
    <w:rsid w:val="005E2C9C"/>
    <w:rsid w:val="005E7028"/>
    <w:rsid w:val="005F3209"/>
    <w:rsid w:val="005F707F"/>
    <w:rsid w:val="005F7230"/>
    <w:rsid w:val="00605F6A"/>
    <w:rsid w:val="00610341"/>
    <w:rsid w:val="00610368"/>
    <w:rsid w:val="00623782"/>
    <w:rsid w:val="00624C22"/>
    <w:rsid w:val="00625BA3"/>
    <w:rsid w:val="00635F92"/>
    <w:rsid w:val="00650CB7"/>
    <w:rsid w:val="00652310"/>
    <w:rsid w:val="0065332B"/>
    <w:rsid w:val="006545C7"/>
    <w:rsid w:val="006548ED"/>
    <w:rsid w:val="00655C78"/>
    <w:rsid w:val="0066017F"/>
    <w:rsid w:val="00660F35"/>
    <w:rsid w:val="0066659B"/>
    <w:rsid w:val="00681916"/>
    <w:rsid w:val="00685F43"/>
    <w:rsid w:val="006947A4"/>
    <w:rsid w:val="00695BAB"/>
    <w:rsid w:val="00697799"/>
    <w:rsid w:val="006A36E9"/>
    <w:rsid w:val="006A4A29"/>
    <w:rsid w:val="006B626B"/>
    <w:rsid w:val="006B6955"/>
    <w:rsid w:val="006D3890"/>
    <w:rsid w:val="006D7378"/>
    <w:rsid w:val="006F0BD8"/>
    <w:rsid w:val="006F5D09"/>
    <w:rsid w:val="007032CD"/>
    <w:rsid w:val="00704CE8"/>
    <w:rsid w:val="00712429"/>
    <w:rsid w:val="0071687D"/>
    <w:rsid w:val="007216A1"/>
    <w:rsid w:val="007224E6"/>
    <w:rsid w:val="00731D14"/>
    <w:rsid w:val="007342CC"/>
    <w:rsid w:val="00742FAA"/>
    <w:rsid w:val="00744D0B"/>
    <w:rsid w:val="00744F64"/>
    <w:rsid w:val="0075424A"/>
    <w:rsid w:val="00754547"/>
    <w:rsid w:val="0076032C"/>
    <w:rsid w:val="00763B0A"/>
    <w:rsid w:val="00777F1F"/>
    <w:rsid w:val="00790BC1"/>
    <w:rsid w:val="007933FA"/>
    <w:rsid w:val="007A2BF6"/>
    <w:rsid w:val="007B3558"/>
    <w:rsid w:val="007B5FCF"/>
    <w:rsid w:val="007C2670"/>
    <w:rsid w:val="007D2BB8"/>
    <w:rsid w:val="007D45DF"/>
    <w:rsid w:val="007E154A"/>
    <w:rsid w:val="007E162F"/>
    <w:rsid w:val="007E6FF3"/>
    <w:rsid w:val="007F5CB5"/>
    <w:rsid w:val="008063BA"/>
    <w:rsid w:val="00814834"/>
    <w:rsid w:val="00814B80"/>
    <w:rsid w:val="00815E08"/>
    <w:rsid w:val="00817AA7"/>
    <w:rsid w:val="00821000"/>
    <w:rsid w:val="00830E14"/>
    <w:rsid w:val="008405D1"/>
    <w:rsid w:val="0084385B"/>
    <w:rsid w:val="00843B10"/>
    <w:rsid w:val="008469F6"/>
    <w:rsid w:val="008503D9"/>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B0387"/>
    <w:rsid w:val="008B5650"/>
    <w:rsid w:val="008D3E1A"/>
    <w:rsid w:val="008F1E20"/>
    <w:rsid w:val="008F72D7"/>
    <w:rsid w:val="008F7900"/>
    <w:rsid w:val="00902F70"/>
    <w:rsid w:val="009078B1"/>
    <w:rsid w:val="00907972"/>
    <w:rsid w:val="00907AF8"/>
    <w:rsid w:val="009102F4"/>
    <w:rsid w:val="00910AB0"/>
    <w:rsid w:val="00910E75"/>
    <w:rsid w:val="009160BD"/>
    <w:rsid w:val="00923754"/>
    <w:rsid w:val="00931451"/>
    <w:rsid w:val="0093674D"/>
    <w:rsid w:val="009458B0"/>
    <w:rsid w:val="0094773E"/>
    <w:rsid w:val="00970038"/>
    <w:rsid w:val="00984143"/>
    <w:rsid w:val="00993DC2"/>
    <w:rsid w:val="009973AF"/>
    <w:rsid w:val="009B1F3A"/>
    <w:rsid w:val="009B1FA0"/>
    <w:rsid w:val="009B30E5"/>
    <w:rsid w:val="009B6695"/>
    <w:rsid w:val="009C2077"/>
    <w:rsid w:val="009C2828"/>
    <w:rsid w:val="009D197E"/>
    <w:rsid w:val="009D32B2"/>
    <w:rsid w:val="009E1A89"/>
    <w:rsid w:val="009E3288"/>
    <w:rsid w:val="009E74E9"/>
    <w:rsid w:val="009F13E7"/>
    <w:rsid w:val="009F511F"/>
    <w:rsid w:val="00A01566"/>
    <w:rsid w:val="00A03503"/>
    <w:rsid w:val="00A03945"/>
    <w:rsid w:val="00A05F6F"/>
    <w:rsid w:val="00A07EA7"/>
    <w:rsid w:val="00A11DF9"/>
    <w:rsid w:val="00A170B3"/>
    <w:rsid w:val="00A266FD"/>
    <w:rsid w:val="00A32CC4"/>
    <w:rsid w:val="00A32F18"/>
    <w:rsid w:val="00A332BB"/>
    <w:rsid w:val="00A36287"/>
    <w:rsid w:val="00A37A17"/>
    <w:rsid w:val="00A477A8"/>
    <w:rsid w:val="00A47B4A"/>
    <w:rsid w:val="00A51E95"/>
    <w:rsid w:val="00A5462E"/>
    <w:rsid w:val="00A5635D"/>
    <w:rsid w:val="00A5747E"/>
    <w:rsid w:val="00A64BF3"/>
    <w:rsid w:val="00A65D00"/>
    <w:rsid w:val="00A66B3B"/>
    <w:rsid w:val="00A747BC"/>
    <w:rsid w:val="00A77DCC"/>
    <w:rsid w:val="00A81BAF"/>
    <w:rsid w:val="00A83C3A"/>
    <w:rsid w:val="00A8410C"/>
    <w:rsid w:val="00AA1F61"/>
    <w:rsid w:val="00AA60BB"/>
    <w:rsid w:val="00AA6182"/>
    <w:rsid w:val="00AB7A55"/>
    <w:rsid w:val="00AC5041"/>
    <w:rsid w:val="00AC5B82"/>
    <w:rsid w:val="00AD0D0E"/>
    <w:rsid w:val="00AD467B"/>
    <w:rsid w:val="00AD5E83"/>
    <w:rsid w:val="00AE586B"/>
    <w:rsid w:val="00AF1915"/>
    <w:rsid w:val="00AF4A95"/>
    <w:rsid w:val="00AF5DF7"/>
    <w:rsid w:val="00AF6F9A"/>
    <w:rsid w:val="00B06B71"/>
    <w:rsid w:val="00B146D9"/>
    <w:rsid w:val="00B201DA"/>
    <w:rsid w:val="00B45182"/>
    <w:rsid w:val="00B478DF"/>
    <w:rsid w:val="00B47E25"/>
    <w:rsid w:val="00B56D1C"/>
    <w:rsid w:val="00B60496"/>
    <w:rsid w:val="00B612CE"/>
    <w:rsid w:val="00B75B10"/>
    <w:rsid w:val="00B760E6"/>
    <w:rsid w:val="00B763B7"/>
    <w:rsid w:val="00B846ED"/>
    <w:rsid w:val="00B84BAB"/>
    <w:rsid w:val="00B874DD"/>
    <w:rsid w:val="00B94041"/>
    <w:rsid w:val="00B9566D"/>
    <w:rsid w:val="00BA04C2"/>
    <w:rsid w:val="00BA16ED"/>
    <w:rsid w:val="00BA320B"/>
    <w:rsid w:val="00BA5B32"/>
    <w:rsid w:val="00BA60AB"/>
    <w:rsid w:val="00BA6933"/>
    <w:rsid w:val="00BB5A0A"/>
    <w:rsid w:val="00BB617E"/>
    <w:rsid w:val="00BB7335"/>
    <w:rsid w:val="00BC50F9"/>
    <w:rsid w:val="00BC6D44"/>
    <w:rsid w:val="00BC7AA3"/>
    <w:rsid w:val="00BD390E"/>
    <w:rsid w:val="00BD51A3"/>
    <w:rsid w:val="00BE1BCB"/>
    <w:rsid w:val="00BE3828"/>
    <w:rsid w:val="00BE5B13"/>
    <w:rsid w:val="00BF0F15"/>
    <w:rsid w:val="00BF560A"/>
    <w:rsid w:val="00BF7AD9"/>
    <w:rsid w:val="00C044C8"/>
    <w:rsid w:val="00C07CB2"/>
    <w:rsid w:val="00C103DB"/>
    <w:rsid w:val="00C10901"/>
    <w:rsid w:val="00C113B2"/>
    <w:rsid w:val="00C14F67"/>
    <w:rsid w:val="00C15FD9"/>
    <w:rsid w:val="00C20A81"/>
    <w:rsid w:val="00C20E84"/>
    <w:rsid w:val="00C20F82"/>
    <w:rsid w:val="00C22149"/>
    <w:rsid w:val="00C25F75"/>
    <w:rsid w:val="00C26AC1"/>
    <w:rsid w:val="00C31DBD"/>
    <w:rsid w:val="00C47955"/>
    <w:rsid w:val="00C569E8"/>
    <w:rsid w:val="00C57F18"/>
    <w:rsid w:val="00C60DEA"/>
    <w:rsid w:val="00C63DEE"/>
    <w:rsid w:val="00C83F23"/>
    <w:rsid w:val="00C864EC"/>
    <w:rsid w:val="00C9063D"/>
    <w:rsid w:val="00C90E04"/>
    <w:rsid w:val="00C920E1"/>
    <w:rsid w:val="00C92233"/>
    <w:rsid w:val="00C93C27"/>
    <w:rsid w:val="00C96479"/>
    <w:rsid w:val="00CA0F38"/>
    <w:rsid w:val="00CA32C6"/>
    <w:rsid w:val="00CA7A85"/>
    <w:rsid w:val="00CC121C"/>
    <w:rsid w:val="00CD177E"/>
    <w:rsid w:val="00CD2825"/>
    <w:rsid w:val="00CD3CEE"/>
    <w:rsid w:val="00CE1F6F"/>
    <w:rsid w:val="00CE3421"/>
    <w:rsid w:val="00CF2610"/>
    <w:rsid w:val="00CF6DFD"/>
    <w:rsid w:val="00D00668"/>
    <w:rsid w:val="00D0228E"/>
    <w:rsid w:val="00D025D9"/>
    <w:rsid w:val="00D11138"/>
    <w:rsid w:val="00D26491"/>
    <w:rsid w:val="00D27165"/>
    <w:rsid w:val="00D36A3A"/>
    <w:rsid w:val="00D37035"/>
    <w:rsid w:val="00D4122C"/>
    <w:rsid w:val="00D46274"/>
    <w:rsid w:val="00D47E91"/>
    <w:rsid w:val="00D50910"/>
    <w:rsid w:val="00D53A7E"/>
    <w:rsid w:val="00D655F1"/>
    <w:rsid w:val="00D72A25"/>
    <w:rsid w:val="00D7381B"/>
    <w:rsid w:val="00D74157"/>
    <w:rsid w:val="00D7726D"/>
    <w:rsid w:val="00D80A86"/>
    <w:rsid w:val="00D813C6"/>
    <w:rsid w:val="00D85FED"/>
    <w:rsid w:val="00D87AF3"/>
    <w:rsid w:val="00DC4300"/>
    <w:rsid w:val="00DC5BE8"/>
    <w:rsid w:val="00DC6CC0"/>
    <w:rsid w:val="00DC7880"/>
    <w:rsid w:val="00DD2914"/>
    <w:rsid w:val="00DD32A2"/>
    <w:rsid w:val="00DD33C1"/>
    <w:rsid w:val="00DD6B41"/>
    <w:rsid w:val="00DE7C31"/>
    <w:rsid w:val="00DF0717"/>
    <w:rsid w:val="00E026E2"/>
    <w:rsid w:val="00E05C3A"/>
    <w:rsid w:val="00E14156"/>
    <w:rsid w:val="00E276AD"/>
    <w:rsid w:val="00E31B9E"/>
    <w:rsid w:val="00E36C87"/>
    <w:rsid w:val="00E41F0D"/>
    <w:rsid w:val="00E426B7"/>
    <w:rsid w:val="00E43131"/>
    <w:rsid w:val="00E461C3"/>
    <w:rsid w:val="00E46612"/>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6CC4"/>
    <w:rsid w:val="00ED79C6"/>
    <w:rsid w:val="00EE0DA7"/>
    <w:rsid w:val="00EE639C"/>
    <w:rsid w:val="00EF0358"/>
    <w:rsid w:val="00EF1672"/>
    <w:rsid w:val="00EF3EE2"/>
    <w:rsid w:val="00EF4661"/>
    <w:rsid w:val="00EF46CB"/>
    <w:rsid w:val="00F03312"/>
    <w:rsid w:val="00F03C97"/>
    <w:rsid w:val="00F06ECB"/>
    <w:rsid w:val="00F07DD2"/>
    <w:rsid w:val="00F11827"/>
    <w:rsid w:val="00F15171"/>
    <w:rsid w:val="00F300A2"/>
    <w:rsid w:val="00F409DC"/>
    <w:rsid w:val="00F41491"/>
    <w:rsid w:val="00F43F46"/>
    <w:rsid w:val="00F451D9"/>
    <w:rsid w:val="00F454C9"/>
    <w:rsid w:val="00F52223"/>
    <w:rsid w:val="00F652BF"/>
    <w:rsid w:val="00F730AF"/>
    <w:rsid w:val="00F73715"/>
    <w:rsid w:val="00F74CFD"/>
    <w:rsid w:val="00F82D49"/>
    <w:rsid w:val="00F85A51"/>
    <w:rsid w:val="00F87A03"/>
    <w:rsid w:val="00F93F24"/>
    <w:rsid w:val="00FA0169"/>
    <w:rsid w:val="00FA0535"/>
    <w:rsid w:val="00FA0982"/>
    <w:rsid w:val="00FA5839"/>
    <w:rsid w:val="00FA7C24"/>
    <w:rsid w:val="00FB52F3"/>
    <w:rsid w:val="00FC2B16"/>
    <w:rsid w:val="00FC6CD9"/>
    <w:rsid w:val="00FD2753"/>
    <w:rsid w:val="00FD551F"/>
    <w:rsid w:val="00FD591C"/>
    <w:rsid w:val="00FE3702"/>
    <w:rsid w:val="00FE74E3"/>
    <w:rsid w:val="00FE7BB4"/>
    <w:rsid w:val="00FF2BE6"/>
    <w:rsid w:val="00FF391A"/>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A8865"/>
  <w15:docId w15:val="{46ECBFD7-E598-40DB-A2BC-E6A9E11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6B54E405C44CB87B564DFE6CA9A35"/>
        <w:category>
          <w:name w:val="General"/>
          <w:gallery w:val="placeholder"/>
        </w:category>
        <w:types>
          <w:type w:val="bbPlcHdr"/>
        </w:types>
        <w:behaviors>
          <w:behavior w:val="content"/>
        </w:behaviors>
        <w:guid w:val="{D7CBFAF2-D932-4810-BCED-A2CB119FCB9C}"/>
      </w:docPartPr>
      <w:docPartBody>
        <w:p w:rsidR="002449ED" w:rsidRDefault="00B0600E" w:rsidP="00B0600E">
          <w:pPr>
            <w:pStyle w:val="8B56B54E405C44CB87B564DFE6CA9A35"/>
          </w:pPr>
          <w:r w:rsidRPr="004D26E5">
            <w:rPr>
              <w:rStyle w:val="PlaceholderText"/>
            </w:rPr>
            <w:t>Click here to enter text.</w:t>
          </w:r>
        </w:p>
      </w:docPartBody>
    </w:docPart>
    <w:docPart>
      <w:docPartPr>
        <w:name w:val="0B48B055B8A9478C9CFF9DDB5DB782A2"/>
        <w:category>
          <w:name w:val="General"/>
          <w:gallery w:val="placeholder"/>
        </w:category>
        <w:types>
          <w:type w:val="bbPlcHdr"/>
        </w:types>
        <w:behaviors>
          <w:behavior w:val="content"/>
        </w:behaviors>
        <w:guid w:val="{C31F4ED9-4086-4D36-A1F1-7E728345535C}"/>
      </w:docPartPr>
      <w:docPartBody>
        <w:p w:rsidR="002449ED" w:rsidRDefault="00B0600E" w:rsidP="00B0600E">
          <w:pPr>
            <w:pStyle w:val="0B48B055B8A9478C9CFF9DDB5DB782A2"/>
          </w:pPr>
          <w:r>
            <w:rPr>
              <w:rFonts w:ascii="Arial" w:hAnsi="Arial"/>
            </w:rPr>
            <w:t>_</w:t>
          </w:r>
        </w:p>
      </w:docPartBody>
    </w:docPart>
    <w:docPart>
      <w:docPartPr>
        <w:name w:val="19A03E39EA754D2291BD8B535657653D"/>
        <w:category>
          <w:name w:val="General"/>
          <w:gallery w:val="placeholder"/>
        </w:category>
        <w:types>
          <w:type w:val="bbPlcHdr"/>
        </w:types>
        <w:behaviors>
          <w:behavior w:val="content"/>
        </w:behaviors>
        <w:guid w:val="{FC24E573-402D-413C-B244-0665906DF7D2}"/>
      </w:docPartPr>
      <w:docPartBody>
        <w:p w:rsidR="002449ED" w:rsidRDefault="00B0600E" w:rsidP="00B0600E">
          <w:pPr>
            <w:pStyle w:val="19A03E39EA754D2291BD8B535657653D"/>
          </w:pPr>
          <w:r w:rsidRPr="004D26E5">
            <w:rPr>
              <w:rStyle w:val="PlaceholderText"/>
            </w:rPr>
            <w:t>Click here to enter text.</w:t>
          </w:r>
        </w:p>
      </w:docPartBody>
    </w:docPart>
    <w:docPart>
      <w:docPartPr>
        <w:name w:val="FEC22CF4C780483FA1E4279ED9998D02"/>
        <w:category>
          <w:name w:val="General"/>
          <w:gallery w:val="placeholder"/>
        </w:category>
        <w:types>
          <w:type w:val="bbPlcHdr"/>
        </w:types>
        <w:behaviors>
          <w:behavior w:val="content"/>
        </w:behaviors>
        <w:guid w:val="{AF220628-9B6E-4F71-BB3A-8010F35B51DF}"/>
      </w:docPartPr>
      <w:docPartBody>
        <w:p w:rsidR="002449ED" w:rsidRDefault="00B0600E" w:rsidP="00B0600E">
          <w:pPr>
            <w:pStyle w:val="FEC22CF4C780483FA1E4279ED9998D02"/>
          </w:pPr>
          <w:r w:rsidRPr="004D26E5">
            <w:rPr>
              <w:rStyle w:val="PlaceholderText"/>
            </w:rPr>
            <w:t>Click here to enter text.</w:t>
          </w:r>
        </w:p>
      </w:docPartBody>
    </w:docPart>
    <w:docPart>
      <w:docPartPr>
        <w:name w:val="1CDF99574BB046A084C2B39D3B606062"/>
        <w:category>
          <w:name w:val="General"/>
          <w:gallery w:val="placeholder"/>
        </w:category>
        <w:types>
          <w:type w:val="bbPlcHdr"/>
        </w:types>
        <w:behaviors>
          <w:behavior w:val="content"/>
        </w:behaviors>
        <w:guid w:val="{F70E6944-437F-46C5-B2AB-C11E3B0D4E16}"/>
      </w:docPartPr>
      <w:docPartBody>
        <w:p w:rsidR="002449ED" w:rsidRDefault="00B0600E" w:rsidP="00B0600E">
          <w:pPr>
            <w:pStyle w:val="1CDF99574BB046A084C2B39D3B606062"/>
          </w:pPr>
          <w:r w:rsidRPr="004D26E5">
            <w:rPr>
              <w:rStyle w:val="PlaceholderText"/>
            </w:rPr>
            <w:t>Click here to enter text.</w:t>
          </w:r>
        </w:p>
      </w:docPartBody>
    </w:docPart>
    <w:docPart>
      <w:docPartPr>
        <w:name w:val="B0A139E3FE4340B0A5623AC501D5E6E6"/>
        <w:category>
          <w:name w:val="General"/>
          <w:gallery w:val="placeholder"/>
        </w:category>
        <w:types>
          <w:type w:val="bbPlcHdr"/>
        </w:types>
        <w:behaviors>
          <w:behavior w:val="content"/>
        </w:behaviors>
        <w:guid w:val="{900F6115-F9DC-4C2A-AF16-4E72F10421F9}"/>
      </w:docPartPr>
      <w:docPartBody>
        <w:p w:rsidR="002449ED" w:rsidRDefault="00B0600E" w:rsidP="00B0600E">
          <w:pPr>
            <w:pStyle w:val="B0A139E3FE4340B0A5623AC501D5E6E6"/>
          </w:pPr>
          <w:r w:rsidRPr="004D26E5">
            <w:rPr>
              <w:rStyle w:val="PlaceholderText"/>
            </w:rPr>
            <w:t>Click here to enter text.</w:t>
          </w:r>
        </w:p>
      </w:docPartBody>
    </w:docPart>
    <w:docPart>
      <w:docPartPr>
        <w:name w:val="0DF9768197C2400C9057F7515729B57A"/>
        <w:category>
          <w:name w:val="General"/>
          <w:gallery w:val="placeholder"/>
        </w:category>
        <w:types>
          <w:type w:val="bbPlcHdr"/>
        </w:types>
        <w:behaviors>
          <w:behavior w:val="content"/>
        </w:behaviors>
        <w:guid w:val="{07227191-35D1-4DB1-B761-F127942042BC}"/>
      </w:docPartPr>
      <w:docPartBody>
        <w:p w:rsidR="002449ED" w:rsidRDefault="00B0600E" w:rsidP="00B0600E">
          <w:pPr>
            <w:pStyle w:val="0DF9768197C2400C9057F7515729B57A"/>
          </w:pPr>
          <w:r w:rsidRPr="004D26E5">
            <w:rPr>
              <w:rStyle w:val="PlaceholderText"/>
            </w:rPr>
            <w:t>Click here to enter text.</w:t>
          </w:r>
        </w:p>
      </w:docPartBody>
    </w:docPart>
    <w:docPart>
      <w:docPartPr>
        <w:name w:val="599FE5B22A304C848550B5605E472809"/>
        <w:category>
          <w:name w:val="General"/>
          <w:gallery w:val="placeholder"/>
        </w:category>
        <w:types>
          <w:type w:val="bbPlcHdr"/>
        </w:types>
        <w:behaviors>
          <w:behavior w:val="content"/>
        </w:behaviors>
        <w:guid w:val="{E80EAC40-51A2-4964-9C8C-677854189233}"/>
      </w:docPartPr>
      <w:docPartBody>
        <w:p w:rsidR="002449ED" w:rsidRDefault="00B0600E" w:rsidP="00B0600E">
          <w:pPr>
            <w:pStyle w:val="599FE5B22A304C848550B5605E472809"/>
          </w:pPr>
          <w:r w:rsidRPr="004D26E5">
            <w:rPr>
              <w:rStyle w:val="PlaceholderText"/>
            </w:rPr>
            <w:t>Click here to enter text.</w:t>
          </w:r>
        </w:p>
      </w:docPartBody>
    </w:docPart>
    <w:docPart>
      <w:docPartPr>
        <w:name w:val="6461A3A33EBE4F13BCCAA16528F11065"/>
        <w:category>
          <w:name w:val="General"/>
          <w:gallery w:val="placeholder"/>
        </w:category>
        <w:types>
          <w:type w:val="bbPlcHdr"/>
        </w:types>
        <w:behaviors>
          <w:behavior w:val="content"/>
        </w:behaviors>
        <w:guid w:val="{337D4131-3140-4F58-961A-BA09ECF2441B}"/>
      </w:docPartPr>
      <w:docPartBody>
        <w:p w:rsidR="002449ED" w:rsidRDefault="00B0600E" w:rsidP="00B0600E">
          <w:pPr>
            <w:pStyle w:val="6461A3A33EBE4F13BCCAA16528F11065"/>
          </w:pPr>
          <w:r w:rsidRPr="004D26E5">
            <w:rPr>
              <w:rStyle w:val="PlaceholderText"/>
            </w:rPr>
            <w:t>Click here to enter text.</w:t>
          </w:r>
        </w:p>
      </w:docPartBody>
    </w:docPart>
    <w:docPart>
      <w:docPartPr>
        <w:name w:val="FCF0083B19F04E579D6F0043182C1481"/>
        <w:category>
          <w:name w:val="General"/>
          <w:gallery w:val="placeholder"/>
        </w:category>
        <w:types>
          <w:type w:val="bbPlcHdr"/>
        </w:types>
        <w:behaviors>
          <w:behavior w:val="content"/>
        </w:behaviors>
        <w:guid w:val="{A3B194FB-9341-466F-AE27-631D1087EC1F}"/>
      </w:docPartPr>
      <w:docPartBody>
        <w:p w:rsidR="002449ED" w:rsidRDefault="00B0600E" w:rsidP="00B0600E">
          <w:pPr>
            <w:pStyle w:val="FCF0083B19F04E579D6F0043182C1481"/>
          </w:pPr>
          <w:r w:rsidRPr="004D26E5">
            <w:rPr>
              <w:rStyle w:val="PlaceholderText"/>
            </w:rPr>
            <w:t>Click here to enter text.</w:t>
          </w:r>
        </w:p>
      </w:docPartBody>
    </w:docPart>
    <w:docPart>
      <w:docPartPr>
        <w:name w:val="1919B79BAE914826951983B755656D29"/>
        <w:category>
          <w:name w:val="General"/>
          <w:gallery w:val="placeholder"/>
        </w:category>
        <w:types>
          <w:type w:val="bbPlcHdr"/>
        </w:types>
        <w:behaviors>
          <w:behavior w:val="content"/>
        </w:behaviors>
        <w:guid w:val="{5E76524B-9B7E-4902-98A0-BEEF467348C9}"/>
      </w:docPartPr>
      <w:docPartBody>
        <w:p w:rsidR="002449ED" w:rsidRDefault="00B0600E" w:rsidP="00B0600E">
          <w:pPr>
            <w:pStyle w:val="1919B79BAE914826951983B755656D29"/>
          </w:pPr>
          <w:r w:rsidRPr="004D26E5">
            <w:rPr>
              <w:rStyle w:val="PlaceholderText"/>
            </w:rPr>
            <w:t>Click here to enter text.</w:t>
          </w:r>
        </w:p>
      </w:docPartBody>
    </w:docPart>
    <w:docPart>
      <w:docPartPr>
        <w:name w:val="E8BCC43B529A4945940A1BD6430D2BE2"/>
        <w:category>
          <w:name w:val="General"/>
          <w:gallery w:val="placeholder"/>
        </w:category>
        <w:types>
          <w:type w:val="bbPlcHdr"/>
        </w:types>
        <w:behaviors>
          <w:behavior w:val="content"/>
        </w:behaviors>
        <w:guid w:val="{AE898218-7D8F-485B-8C89-0B4077EBFCB5}"/>
      </w:docPartPr>
      <w:docPartBody>
        <w:p w:rsidR="002449ED" w:rsidRDefault="00B0600E" w:rsidP="00B0600E">
          <w:pPr>
            <w:pStyle w:val="E8BCC43B529A4945940A1BD6430D2BE2"/>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E"/>
    <w:rsid w:val="002449ED"/>
    <w:rsid w:val="003078E3"/>
    <w:rsid w:val="007032CD"/>
    <w:rsid w:val="00716492"/>
    <w:rsid w:val="00763B0A"/>
    <w:rsid w:val="00941984"/>
    <w:rsid w:val="00A83C3A"/>
    <w:rsid w:val="00B0600E"/>
    <w:rsid w:val="00D8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0E"/>
    <w:rPr>
      <w:color w:val="808080"/>
    </w:rPr>
  </w:style>
  <w:style w:type="paragraph" w:customStyle="1" w:styleId="8B56B54E405C44CB87B564DFE6CA9A35">
    <w:name w:val="8B56B54E405C44CB87B564DFE6CA9A35"/>
    <w:rsid w:val="00B0600E"/>
  </w:style>
  <w:style w:type="paragraph" w:customStyle="1" w:styleId="0B48B055B8A9478C9CFF9DDB5DB782A2">
    <w:name w:val="0B48B055B8A9478C9CFF9DDB5DB782A2"/>
    <w:rsid w:val="00B0600E"/>
  </w:style>
  <w:style w:type="paragraph" w:customStyle="1" w:styleId="19A03E39EA754D2291BD8B535657653D">
    <w:name w:val="19A03E39EA754D2291BD8B535657653D"/>
    <w:rsid w:val="00B0600E"/>
  </w:style>
  <w:style w:type="paragraph" w:customStyle="1" w:styleId="FEC22CF4C780483FA1E4279ED9998D02">
    <w:name w:val="FEC22CF4C780483FA1E4279ED9998D02"/>
    <w:rsid w:val="00B0600E"/>
  </w:style>
  <w:style w:type="paragraph" w:customStyle="1" w:styleId="1CDF99574BB046A084C2B39D3B606062">
    <w:name w:val="1CDF99574BB046A084C2B39D3B606062"/>
    <w:rsid w:val="00B0600E"/>
  </w:style>
  <w:style w:type="paragraph" w:customStyle="1" w:styleId="B0A139E3FE4340B0A5623AC501D5E6E6">
    <w:name w:val="B0A139E3FE4340B0A5623AC501D5E6E6"/>
    <w:rsid w:val="00B0600E"/>
  </w:style>
  <w:style w:type="paragraph" w:customStyle="1" w:styleId="0DF9768197C2400C9057F7515729B57A">
    <w:name w:val="0DF9768197C2400C9057F7515729B57A"/>
    <w:rsid w:val="00B0600E"/>
  </w:style>
  <w:style w:type="paragraph" w:customStyle="1" w:styleId="599FE5B22A304C848550B5605E472809">
    <w:name w:val="599FE5B22A304C848550B5605E472809"/>
    <w:rsid w:val="00B0600E"/>
  </w:style>
  <w:style w:type="paragraph" w:customStyle="1" w:styleId="6461A3A33EBE4F13BCCAA16528F11065">
    <w:name w:val="6461A3A33EBE4F13BCCAA16528F11065"/>
    <w:rsid w:val="00B0600E"/>
  </w:style>
  <w:style w:type="paragraph" w:customStyle="1" w:styleId="FCF0083B19F04E579D6F0043182C1481">
    <w:name w:val="FCF0083B19F04E579D6F0043182C1481"/>
    <w:rsid w:val="00B0600E"/>
  </w:style>
  <w:style w:type="paragraph" w:customStyle="1" w:styleId="1919B79BAE914826951983B755656D29">
    <w:name w:val="1919B79BAE914826951983B755656D29"/>
    <w:rsid w:val="00B0600E"/>
  </w:style>
  <w:style w:type="paragraph" w:customStyle="1" w:styleId="E8BCC43B529A4945940A1BD6430D2BE2">
    <w:name w:val="E8BCC43B529A4945940A1BD6430D2BE2"/>
    <w:rsid w:val="00B0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435D-536B-4592-AC97-8D327FD4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3943</Characters>
  <Application>Microsoft Office Word</Application>
  <DocSecurity>0</DocSecurity>
  <Lines>32</Lines>
  <Paragraphs>9</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3</cp:revision>
  <cp:lastPrinted>2019-07-17T01:45:00Z</cp:lastPrinted>
  <dcterms:created xsi:type="dcterms:W3CDTF">2025-10-03T15:13:00Z</dcterms:created>
  <dcterms:modified xsi:type="dcterms:W3CDTF">2025-10-03T15:13:00Z</dcterms:modified>
</cp:coreProperties>
</file>